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AA" w:rsidRPr="004431EC" w:rsidRDefault="006A3EAA" w:rsidP="006A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1E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МБОУ СОШ №5 </w:t>
      </w:r>
      <w:r w:rsidRPr="004431EC">
        <w:rPr>
          <w:rFonts w:ascii="Times New Roman" w:hAnsi="Times New Roman" w:cs="Times New Roman"/>
          <w:b/>
          <w:sz w:val="28"/>
          <w:szCs w:val="28"/>
        </w:rPr>
        <w:t xml:space="preserve">ст. </w:t>
      </w:r>
      <w:proofErr w:type="gramStart"/>
      <w:r w:rsidRPr="004431EC">
        <w:rPr>
          <w:rFonts w:ascii="Times New Roman" w:hAnsi="Times New Roman" w:cs="Times New Roman"/>
          <w:b/>
          <w:sz w:val="28"/>
          <w:szCs w:val="28"/>
        </w:rPr>
        <w:t>Веселой</w:t>
      </w:r>
      <w:proofErr w:type="gramEnd"/>
      <w:r w:rsidRPr="004431EC">
        <w:rPr>
          <w:rFonts w:ascii="Times New Roman" w:hAnsi="Times New Roman" w:cs="Times New Roman"/>
          <w:b/>
          <w:sz w:val="28"/>
          <w:szCs w:val="28"/>
        </w:rPr>
        <w:t xml:space="preserve"> имени Н.С. Иванова ст. Веселой </w:t>
      </w:r>
    </w:p>
    <w:p w:rsidR="006A3EAA" w:rsidRPr="004431EC" w:rsidRDefault="006A3EAA" w:rsidP="006A3E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1EC">
        <w:rPr>
          <w:rFonts w:ascii="Times New Roman" w:hAnsi="Times New Roman" w:cs="Times New Roman"/>
          <w:b/>
          <w:sz w:val="28"/>
          <w:szCs w:val="28"/>
        </w:rPr>
        <w:t>военно-патриотической направленности  «Зимний рубеж» (декабрь-февраль)</w:t>
      </w:r>
    </w:p>
    <w:p w:rsidR="006A3EAA" w:rsidRDefault="006A3EAA" w:rsidP="006A3EAA">
      <w:pPr>
        <w:jc w:val="center"/>
        <w:rPr>
          <w:lang w:eastAsia="zh-CN"/>
        </w:rPr>
      </w:pPr>
    </w:p>
    <w:tbl>
      <w:tblPr>
        <w:tblW w:w="15474" w:type="dxa"/>
        <w:jc w:val="center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30"/>
        <w:gridCol w:w="3640"/>
        <w:gridCol w:w="1526"/>
        <w:gridCol w:w="2507"/>
        <w:gridCol w:w="2046"/>
        <w:gridCol w:w="2118"/>
        <w:gridCol w:w="2877"/>
      </w:tblGrid>
      <w:tr w:rsidR="006A3EAA" w:rsidRPr="0050026D" w:rsidTr="00AC1F2B">
        <w:trPr>
          <w:trHeight w:val="669"/>
          <w:jc w:val="center"/>
        </w:trPr>
        <w:tc>
          <w:tcPr>
            <w:tcW w:w="730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proofErr w:type="gramStart"/>
            <w:r w:rsidRPr="005002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670" w:type="dxa"/>
            <w:gridSpan w:val="2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2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50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04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2118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Предполагаемый охват</w:t>
            </w:r>
          </w:p>
        </w:tc>
        <w:tc>
          <w:tcPr>
            <w:tcW w:w="287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026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proofErr w:type="gramEnd"/>
            <w:r w:rsidRPr="0050026D">
              <w:rPr>
                <w:rFonts w:ascii="Times New Roman" w:hAnsi="Times New Roman"/>
                <w:sz w:val="24"/>
                <w:szCs w:val="24"/>
              </w:rPr>
              <w:t xml:space="preserve"> за подготовку и проведение</w:t>
            </w:r>
          </w:p>
        </w:tc>
      </w:tr>
      <w:tr w:rsidR="006A3EAA" w:rsidRPr="0050026D" w:rsidTr="00AC1F2B">
        <w:trPr>
          <w:trHeight w:val="669"/>
          <w:jc w:val="center"/>
        </w:trPr>
        <w:tc>
          <w:tcPr>
            <w:tcW w:w="730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0" w:type="dxa"/>
            <w:gridSpan w:val="2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Информационно-агитационная акция «Есть такая профессия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одину защищать»</w:t>
            </w:r>
          </w:p>
        </w:tc>
        <w:tc>
          <w:tcPr>
            <w:tcW w:w="152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24.12.2020</w:t>
            </w:r>
          </w:p>
        </w:tc>
        <w:tc>
          <w:tcPr>
            <w:tcW w:w="250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0026D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2118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6A3EAA" w:rsidRPr="0050026D" w:rsidRDefault="00447B2D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1-11кл</w:t>
            </w:r>
            <w:r>
              <w:rPr>
                <w:rFonts w:ascii="Times New Roman" w:hAnsi="Times New Roman"/>
                <w:sz w:val="24"/>
                <w:szCs w:val="24"/>
              </w:rPr>
              <w:t>, Остапенко А.А.</w:t>
            </w:r>
          </w:p>
        </w:tc>
      </w:tr>
      <w:tr w:rsidR="006A3EAA" w:rsidRPr="0050026D" w:rsidTr="00AC1F2B">
        <w:trPr>
          <w:trHeight w:val="669"/>
          <w:jc w:val="center"/>
        </w:trPr>
        <w:tc>
          <w:tcPr>
            <w:tcW w:w="730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0" w:type="dxa"/>
            <w:gridSpan w:val="2"/>
          </w:tcPr>
          <w:p w:rsidR="006A3EAA" w:rsidRPr="004B1483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1483">
              <w:rPr>
                <w:rFonts w:ascii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26" w:type="dxa"/>
          </w:tcPr>
          <w:p w:rsidR="006A3EAA" w:rsidRPr="004B1483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1483">
              <w:rPr>
                <w:rFonts w:ascii="Times New Roman" w:hAnsi="Times New Roman"/>
                <w:sz w:val="24"/>
                <w:szCs w:val="24"/>
              </w:rPr>
              <w:t>03.12.2020</w:t>
            </w:r>
          </w:p>
        </w:tc>
        <w:tc>
          <w:tcPr>
            <w:tcW w:w="250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6A3EAA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2118" w:type="dxa"/>
            <w:vAlign w:val="center"/>
          </w:tcPr>
          <w:p w:rsidR="006A3EAA" w:rsidRPr="0050026D" w:rsidRDefault="00447B2D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1-11кл</w:t>
            </w:r>
          </w:p>
        </w:tc>
      </w:tr>
      <w:tr w:rsidR="006A3EAA" w:rsidRPr="0050026D" w:rsidTr="00AC1F2B">
        <w:trPr>
          <w:trHeight w:val="669"/>
          <w:jc w:val="center"/>
        </w:trPr>
        <w:tc>
          <w:tcPr>
            <w:tcW w:w="730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0" w:type="dxa"/>
            <w:gridSpan w:val="2"/>
          </w:tcPr>
          <w:p w:rsidR="006A3EAA" w:rsidRPr="004B1483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1483">
              <w:rPr>
                <w:rFonts w:ascii="Times New Roman" w:hAnsi="Times New Roman"/>
                <w:sz w:val="24"/>
                <w:szCs w:val="24"/>
              </w:rPr>
              <w:t>Мероприятия, посвященные</w:t>
            </w:r>
          </w:p>
          <w:p w:rsidR="006A3EAA" w:rsidRPr="004B1483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1483">
              <w:rPr>
                <w:rFonts w:ascii="Times New Roman" w:hAnsi="Times New Roman"/>
                <w:sz w:val="24"/>
                <w:szCs w:val="24"/>
              </w:rPr>
              <w:t>Дню Героев Отечества</w:t>
            </w:r>
          </w:p>
        </w:tc>
        <w:tc>
          <w:tcPr>
            <w:tcW w:w="1526" w:type="dxa"/>
          </w:tcPr>
          <w:p w:rsidR="006A3EAA" w:rsidRPr="004B1483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1483">
              <w:rPr>
                <w:rFonts w:ascii="Times New Roman" w:hAnsi="Times New Roman"/>
                <w:sz w:val="24"/>
                <w:szCs w:val="24"/>
              </w:rPr>
              <w:t>08.12.2020</w:t>
            </w:r>
          </w:p>
        </w:tc>
        <w:tc>
          <w:tcPr>
            <w:tcW w:w="250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6A3EAA" w:rsidRPr="0050026D" w:rsidRDefault="00447B2D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руководители1-11кл</w:t>
            </w:r>
          </w:p>
        </w:tc>
      </w:tr>
      <w:tr w:rsidR="006A3EAA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0" w:type="dxa"/>
            <w:gridSpan w:val="2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Открытие месячника. Пятиминутки</w:t>
            </w:r>
          </w:p>
        </w:tc>
        <w:tc>
          <w:tcPr>
            <w:tcW w:w="152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23.01.2021</w:t>
            </w:r>
          </w:p>
        </w:tc>
        <w:tc>
          <w:tcPr>
            <w:tcW w:w="250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Серикова В.В., заместитель директора по ВР</w:t>
            </w:r>
          </w:p>
        </w:tc>
      </w:tr>
      <w:tr w:rsidR="006A3EAA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0" w:type="dxa"/>
            <w:gridSpan w:val="2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День снятия блокады города Ленинграда (с проведением урока мужества)</w:t>
            </w:r>
          </w:p>
        </w:tc>
        <w:tc>
          <w:tcPr>
            <w:tcW w:w="152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</w:tc>
        <w:tc>
          <w:tcPr>
            <w:tcW w:w="250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6A3EAA" w:rsidRPr="0050026D" w:rsidRDefault="006A3EAA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1-11кл</w:t>
            </w:r>
          </w:p>
        </w:tc>
      </w:tr>
      <w:tr w:rsidR="008048EB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8048EB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89435C" w:rsidRDefault="008048EB" w:rsidP="008048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435C">
              <w:rPr>
                <w:rFonts w:ascii="Times New Roman" w:hAnsi="Times New Roman"/>
                <w:sz w:val="24"/>
                <w:szCs w:val="24"/>
              </w:rPr>
              <w:t xml:space="preserve">Классный час </w:t>
            </w:r>
          </w:p>
          <w:p w:rsidR="008048EB" w:rsidRPr="0089435C" w:rsidRDefault="008048EB" w:rsidP="008048E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9435C">
              <w:rPr>
                <w:rFonts w:ascii="Times New Roman" w:hAnsi="Times New Roman"/>
                <w:sz w:val="24"/>
                <w:szCs w:val="24"/>
              </w:rPr>
              <w:t>«Памяти жертв Холокоста»</w:t>
            </w:r>
          </w:p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1-11кл</w:t>
            </w:r>
          </w:p>
        </w:tc>
      </w:tr>
      <w:tr w:rsidR="008048EB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Митинг, посвященный освобождению Павловского района от немецко-фашистских захватчиков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01.02.2021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руководители1-11кл</w:t>
            </w:r>
          </w:p>
        </w:tc>
      </w:tr>
      <w:tr w:rsidR="008048EB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026D">
              <w:rPr>
                <w:rFonts w:ascii="Times New Roman" w:hAnsi="Times New Roman"/>
                <w:sz w:val="24"/>
                <w:szCs w:val="24"/>
              </w:rPr>
              <w:t xml:space="preserve">«Вахта Памяти» - организация и проведение мероприятий по наведению санитарного порядка </w:t>
            </w:r>
            <w:r w:rsidRPr="0050026D">
              <w:rPr>
                <w:rFonts w:ascii="Times New Roman" w:hAnsi="Times New Roman"/>
                <w:sz w:val="24"/>
                <w:szCs w:val="24"/>
              </w:rPr>
              <w:lastRenderedPageBreak/>
              <w:t>на закреплённых за учебными заведениями памятников военной истории, мемориальных сооружений, обелисков, воинских захоронений и уборку прилегающим к ним территорий</w:t>
            </w:r>
            <w:proofErr w:type="gramEnd"/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lastRenderedPageBreak/>
              <w:t>31.01.2021,</w:t>
            </w:r>
          </w:p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14.02.2021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Памятник погибшим воинам</w:t>
            </w:r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волонтёры</w:t>
            </w:r>
          </w:p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Образцова И.Н.</w:t>
            </w:r>
          </w:p>
        </w:tc>
      </w:tr>
      <w:tr w:rsidR="008048EB" w:rsidRPr="0050026D" w:rsidTr="00AC1F2B">
        <w:trPr>
          <w:trHeight w:val="289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Просмотр фильмов 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военнно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026D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50026D">
              <w:rPr>
                <w:rFonts w:ascii="Times New Roman" w:hAnsi="Times New Roman"/>
                <w:sz w:val="24"/>
                <w:szCs w:val="24"/>
              </w:rPr>
              <w:t>атриотической направленности и последующим обсуждением.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23.01-22.02.2021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руководители1-11кл</w:t>
            </w:r>
          </w:p>
        </w:tc>
      </w:tr>
      <w:tr w:rsidR="008048EB" w:rsidRPr="0050026D" w:rsidTr="00AC1F2B">
        <w:trPr>
          <w:trHeight w:val="72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B15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Организация несения Почетной Вахты Памяти на посту № 1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23.01-22.02.2021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8-11 классы,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Остапенко А.А., преподаватель-организатор ОБЖ</w:t>
            </w:r>
          </w:p>
        </w:tc>
      </w:tr>
      <w:tr w:rsidR="008048EB" w:rsidRPr="0050026D" w:rsidTr="00AC1F2B">
        <w:trPr>
          <w:trHeight w:val="72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B15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День освобождения города Краснодара от немецко-фашистских захватчиков. Урок мужества. 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12.02.2021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Волонтёры.</w:t>
            </w:r>
          </w:p>
        </w:tc>
      </w:tr>
      <w:tr w:rsidR="008048EB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B155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Музыкальные перемены «Солдат войны не выбирает…»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15.02.2021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Серикова В.В.</w:t>
            </w:r>
          </w:p>
        </w:tc>
      </w:tr>
      <w:tr w:rsidR="008048EB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Памятная дата -  День вывода советских войск из Афганистана (с проведением урока мужества</w:t>
            </w:r>
            <w:r w:rsidRPr="00500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«Афганистан к нам тянется сквозь годы») 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15.02.2021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5-11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Серикова В.В., </w:t>
            </w:r>
          </w:p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Черноокая Л.В.</w:t>
            </w:r>
          </w:p>
        </w:tc>
      </w:tr>
      <w:tr w:rsidR="008048EB" w:rsidRPr="0050026D" w:rsidTr="00AC1F2B">
        <w:trPr>
          <w:trHeight w:val="815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Экскурсии (реальные и виртуальные) в музеи боевой славы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Серикова В.В., классные руководители 1-11 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6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4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Соревнования допризывной молодежи по  стрельбе из пневматических винтовок (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17.02.2021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Остапенко А.А.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6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4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Военно-спортивные соревнования «Мы защитники» </w:t>
            </w:r>
            <w:r w:rsidRPr="0050026D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lastRenderedPageBreak/>
              <w:t>18.02.2021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1-4классов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6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40" w:type="dxa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Соревнования «Готовлюсь стать  защитником Отечества»  (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19.02.2021</w:t>
            </w:r>
          </w:p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5-8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Привалов С.В., Остапенко А.А.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6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4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Военно-спортивные соревнования «А ну-ка, парни!» (</w:t>
            </w: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внутриклассные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19.02.2021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Привалов С.В., Остапенко А.А.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05.02.2021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2-5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026D">
              <w:rPr>
                <w:rFonts w:ascii="Times New Roman" w:hAnsi="Times New Roman"/>
                <w:sz w:val="24"/>
                <w:szCs w:val="24"/>
              </w:rPr>
              <w:t>Васюхно</w:t>
            </w:r>
            <w:proofErr w:type="spellEnd"/>
            <w:r w:rsidRPr="0050026D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1D2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Выставка рисунков «Наша армия»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08.02.2021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1-4классы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1-4 классов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1D2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Конкурс газет «Защитники Отечества»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09.02.2021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5-10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Классные руководители 5-10 классов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1D2C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Выставка стендовых моделей военной техники, посвященной Дню защитника отечества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29.01.2021-09.02.2021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1-6 классы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Серикова В.В., классные руководители</w:t>
            </w:r>
          </w:p>
        </w:tc>
      </w:tr>
      <w:tr w:rsidR="008048EB" w:rsidRPr="0050026D" w:rsidTr="00AC1F2B">
        <w:trPr>
          <w:trHeight w:val="373"/>
          <w:jc w:val="center"/>
        </w:trPr>
        <w:tc>
          <w:tcPr>
            <w:tcW w:w="730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70" w:type="dxa"/>
            <w:gridSpan w:val="2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Освещение мероприятий в средствах массовой информации, на сайте ОО</w:t>
            </w:r>
          </w:p>
        </w:tc>
        <w:tc>
          <w:tcPr>
            <w:tcW w:w="152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23.01-22.02.2021</w:t>
            </w:r>
          </w:p>
        </w:tc>
        <w:tc>
          <w:tcPr>
            <w:tcW w:w="250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МБОУ СОШ №5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имени Н.С. Иванова ст.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Веселой</w:t>
            </w:r>
            <w:proofErr w:type="gramEnd"/>
          </w:p>
        </w:tc>
        <w:tc>
          <w:tcPr>
            <w:tcW w:w="2046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vAlign w:val="center"/>
          </w:tcPr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 xml:space="preserve">Серикова В.В., </w:t>
            </w:r>
          </w:p>
          <w:p w:rsidR="008048EB" w:rsidRPr="0050026D" w:rsidRDefault="008048EB" w:rsidP="00AC1F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26D">
              <w:rPr>
                <w:rFonts w:ascii="Times New Roman" w:hAnsi="Times New Roman"/>
                <w:sz w:val="24"/>
                <w:szCs w:val="24"/>
              </w:rPr>
              <w:t>Максюкова О.Б.</w:t>
            </w:r>
          </w:p>
        </w:tc>
      </w:tr>
    </w:tbl>
    <w:p w:rsidR="006A3EAA" w:rsidRDefault="006A3EAA" w:rsidP="006A3EAA">
      <w:pPr>
        <w:pStyle w:val="a3"/>
        <w:rPr>
          <w:rFonts w:ascii="Times New Roman" w:hAnsi="Times New Roman"/>
          <w:sz w:val="28"/>
          <w:szCs w:val="28"/>
        </w:rPr>
      </w:pPr>
    </w:p>
    <w:p w:rsidR="00326B67" w:rsidRDefault="00326B67"/>
    <w:sectPr w:rsidR="00326B67" w:rsidSect="006A3EA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6A3EAA"/>
    <w:rsid w:val="00071F6B"/>
    <w:rsid w:val="00326B67"/>
    <w:rsid w:val="00447B2D"/>
    <w:rsid w:val="006A3EAA"/>
    <w:rsid w:val="008048EB"/>
    <w:rsid w:val="00A5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A3EA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4">
    <w:name w:val="Без интервала Знак"/>
    <w:link w:val="a3"/>
    <w:uiPriority w:val="1"/>
    <w:locked/>
    <w:rsid w:val="006A3EA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8CCF1-2BA9-4384-AB73-EEA55795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637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5</cp:revision>
  <dcterms:created xsi:type="dcterms:W3CDTF">2021-04-10T03:17:00Z</dcterms:created>
  <dcterms:modified xsi:type="dcterms:W3CDTF">2021-04-13T17:30:00Z</dcterms:modified>
</cp:coreProperties>
</file>