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C76" w:rsidRDefault="00770DFC" w:rsidP="00194ABC">
      <w:pPr>
        <w:spacing w:after="0"/>
        <w:ind w:firstLine="709"/>
        <w:jc w:val="center"/>
        <w:rPr>
          <w:b/>
          <w:bCs/>
        </w:rPr>
      </w:pPr>
      <w:r w:rsidRPr="00194ABC">
        <w:rPr>
          <w:b/>
          <w:bCs/>
        </w:rPr>
        <w:t>Дорожная карта</w:t>
      </w:r>
      <w:r w:rsidR="00F75221">
        <w:rPr>
          <w:b/>
          <w:bCs/>
        </w:rPr>
        <w:t xml:space="preserve"> </w:t>
      </w:r>
      <w:r w:rsidR="00251994">
        <w:rPr>
          <w:b/>
          <w:bCs/>
        </w:rPr>
        <w:t>по преодолению рисков в ШНОР</w:t>
      </w:r>
    </w:p>
    <w:p w:rsidR="00251994" w:rsidRPr="00194ABC" w:rsidRDefault="00251994" w:rsidP="00194ABC">
      <w:pPr>
        <w:spacing w:after="0"/>
        <w:ind w:firstLine="709"/>
        <w:jc w:val="center"/>
        <w:rPr>
          <w:b/>
          <w:bCs/>
        </w:rPr>
      </w:pPr>
    </w:p>
    <w:p w:rsidR="00770DFC" w:rsidRDefault="00770DFC" w:rsidP="00770DFC">
      <w:pPr>
        <w:pStyle w:val="a3"/>
        <w:spacing w:after="0"/>
        <w:ind w:left="1069"/>
        <w:jc w:val="both"/>
        <w:rPr>
          <w:b/>
          <w:bCs/>
        </w:rPr>
      </w:pPr>
      <w:r>
        <w:rPr>
          <w:b/>
          <w:bCs/>
        </w:rPr>
        <w:t xml:space="preserve">Контекстные данные- </w:t>
      </w:r>
    </w:p>
    <w:p w:rsidR="00770DFC" w:rsidRDefault="00770DFC" w:rsidP="00770DFC">
      <w:pPr>
        <w:pStyle w:val="a3"/>
        <w:numPr>
          <w:ilvl w:val="0"/>
          <w:numId w:val="1"/>
        </w:numPr>
        <w:spacing w:after="0"/>
        <w:jc w:val="both"/>
      </w:pPr>
      <w:r>
        <w:t>Обучающиеся:</w:t>
      </w:r>
    </w:p>
    <w:p w:rsidR="00770DFC" w:rsidRDefault="00770DFC" w:rsidP="00770DFC">
      <w:pPr>
        <w:pStyle w:val="a3"/>
        <w:spacing w:after="0"/>
        <w:ind w:left="0" w:firstLine="1069"/>
        <w:jc w:val="both"/>
      </w:pPr>
      <w:r>
        <w:t>- количество обучающихся-</w:t>
      </w:r>
      <w:r w:rsidR="00831BE8">
        <w:t>184</w:t>
      </w:r>
    </w:p>
    <w:p w:rsidR="00770DFC" w:rsidRDefault="00770DFC" w:rsidP="00770DFC">
      <w:pPr>
        <w:pStyle w:val="a3"/>
        <w:spacing w:after="0"/>
        <w:ind w:left="0" w:firstLine="1069"/>
        <w:jc w:val="both"/>
      </w:pPr>
      <w:r>
        <w:t>- из полных семей-</w:t>
      </w:r>
      <w:r w:rsidR="00831BE8">
        <w:t xml:space="preserve"> 124</w:t>
      </w:r>
    </w:p>
    <w:p w:rsidR="00770DFC" w:rsidRDefault="00770DFC" w:rsidP="00770DFC">
      <w:pPr>
        <w:pStyle w:val="a3"/>
        <w:spacing w:after="0"/>
        <w:ind w:left="0" w:firstLine="1069"/>
        <w:jc w:val="both"/>
      </w:pPr>
      <w:r>
        <w:t>- из неполных семей-</w:t>
      </w:r>
      <w:r w:rsidR="00831BE8">
        <w:t xml:space="preserve"> 60</w:t>
      </w:r>
    </w:p>
    <w:p w:rsidR="00770DFC" w:rsidRDefault="00770DFC" w:rsidP="00770DFC">
      <w:pPr>
        <w:pStyle w:val="a3"/>
        <w:spacing w:after="0"/>
        <w:ind w:left="0" w:firstLine="1069"/>
        <w:jc w:val="both"/>
      </w:pPr>
      <w:r>
        <w:t>- из неблагополучных семей-</w:t>
      </w:r>
      <w:r w:rsidR="006043CD">
        <w:t xml:space="preserve"> </w:t>
      </w:r>
    </w:p>
    <w:p w:rsidR="00770DFC" w:rsidRDefault="00770DFC" w:rsidP="00770DFC">
      <w:pPr>
        <w:pStyle w:val="a3"/>
        <w:spacing w:after="0"/>
        <w:ind w:left="0" w:firstLine="1069"/>
        <w:jc w:val="both"/>
      </w:pPr>
      <w:r>
        <w:t>- из малообеспеченных семей-</w:t>
      </w:r>
      <w:r w:rsidR="006043CD">
        <w:t xml:space="preserve"> </w:t>
      </w:r>
    </w:p>
    <w:p w:rsidR="00770DFC" w:rsidRDefault="00770DFC" w:rsidP="00770DFC">
      <w:pPr>
        <w:pStyle w:val="a3"/>
        <w:spacing w:after="0"/>
        <w:ind w:left="0" w:firstLine="1069"/>
        <w:jc w:val="both"/>
      </w:pPr>
      <w:r>
        <w:t>- иная категория детей (актуальная для вашей ОО)-</w:t>
      </w:r>
      <w:r w:rsidR="00F2549E">
        <w:t>нет</w:t>
      </w:r>
    </w:p>
    <w:p w:rsidR="00770DFC" w:rsidRDefault="00770DFC" w:rsidP="00770DFC">
      <w:pPr>
        <w:pStyle w:val="a3"/>
        <w:spacing w:after="0"/>
        <w:ind w:left="0" w:firstLine="1069"/>
        <w:jc w:val="both"/>
      </w:pPr>
      <w:r>
        <w:t>- обучаются на «5»-</w:t>
      </w:r>
      <w:r w:rsidR="00831BE8">
        <w:t xml:space="preserve"> 19</w:t>
      </w:r>
    </w:p>
    <w:p w:rsidR="00770DFC" w:rsidRDefault="00770DFC" w:rsidP="00770DFC">
      <w:pPr>
        <w:pStyle w:val="a3"/>
        <w:spacing w:after="0"/>
        <w:ind w:left="0" w:firstLine="1069"/>
        <w:jc w:val="both"/>
      </w:pPr>
      <w:r>
        <w:t>- обучаются на «5» и «4»-</w:t>
      </w:r>
      <w:r w:rsidR="00CA53B0">
        <w:t xml:space="preserve"> 37</w:t>
      </w:r>
    </w:p>
    <w:p w:rsidR="00770DFC" w:rsidRDefault="00770DFC" w:rsidP="00770DFC">
      <w:pPr>
        <w:pStyle w:val="a3"/>
        <w:spacing w:after="0"/>
        <w:ind w:left="0" w:firstLine="1069"/>
        <w:jc w:val="both"/>
      </w:pPr>
      <w:r>
        <w:t>- обучаются только на «4»-</w:t>
      </w:r>
      <w:r w:rsidR="00CA53B0">
        <w:t xml:space="preserve"> 0</w:t>
      </w:r>
    </w:p>
    <w:p w:rsidR="00770DFC" w:rsidRDefault="00770DFC" w:rsidP="00770DFC">
      <w:pPr>
        <w:pStyle w:val="a3"/>
        <w:spacing w:after="0"/>
        <w:ind w:left="0" w:firstLine="1069"/>
        <w:jc w:val="both"/>
      </w:pPr>
      <w:r>
        <w:t>- обучаются на «3» и «4»-</w:t>
      </w:r>
      <w:r w:rsidR="00CA53B0">
        <w:t xml:space="preserve"> 109</w:t>
      </w:r>
    </w:p>
    <w:p w:rsidR="00770DFC" w:rsidRDefault="00770DFC" w:rsidP="00770DFC">
      <w:pPr>
        <w:pStyle w:val="a3"/>
        <w:spacing w:after="0"/>
        <w:ind w:left="0" w:firstLine="1069"/>
        <w:jc w:val="both"/>
      </w:pPr>
      <w:r>
        <w:t>- обучаются только на «3»-</w:t>
      </w:r>
      <w:r w:rsidR="00CA53B0">
        <w:t xml:space="preserve"> 0</w:t>
      </w:r>
    </w:p>
    <w:p w:rsidR="00770DFC" w:rsidRDefault="00770DFC" w:rsidP="00770DFC">
      <w:pPr>
        <w:pStyle w:val="a3"/>
        <w:spacing w:after="0"/>
        <w:ind w:left="0" w:firstLine="1069"/>
        <w:jc w:val="both"/>
      </w:pPr>
      <w:r>
        <w:t>- обучаются на «2»-</w:t>
      </w:r>
      <w:r w:rsidR="00CA53B0">
        <w:t xml:space="preserve"> 19</w:t>
      </w:r>
    </w:p>
    <w:p w:rsidR="00770DFC" w:rsidRDefault="00770DFC" w:rsidP="00770DFC">
      <w:pPr>
        <w:pStyle w:val="a3"/>
        <w:spacing w:after="0"/>
        <w:ind w:left="0" w:firstLine="1069"/>
        <w:jc w:val="both"/>
      </w:pPr>
      <w:r>
        <w:t>- посещают кружки в УДО-</w:t>
      </w:r>
    </w:p>
    <w:p w:rsidR="00770DFC" w:rsidRDefault="00770DFC" w:rsidP="00770DFC">
      <w:pPr>
        <w:pStyle w:val="a3"/>
        <w:spacing w:after="0"/>
        <w:ind w:left="0" w:firstLine="1069"/>
        <w:jc w:val="both"/>
      </w:pPr>
      <w:r>
        <w:t>- посещают спортивные секции в УДО-</w:t>
      </w:r>
      <w:r w:rsidR="00483A31">
        <w:t>63</w:t>
      </w:r>
    </w:p>
    <w:p w:rsidR="00770DFC" w:rsidRDefault="00770DFC" w:rsidP="00770DFC">
      <w:pPr>
        <w:pStyle w:val="a3"/>
        <w:spacing w:after="0"/>
        <w:ind w:left="0" w:firstLine="1069"/>
        <w:jc w:val="both"/>
      </w:pPr>
      <w:r>
        <w:t xml:space="preserve">- посещают спортивные секции и </w:t>
      </w:r>
      <w:r w:rsidR="00194ABC">
        <w:t>в УДО,</w:t>
      </w:r>
      <w:r>
        <w:t xml:space="preserve"> и в ОО-</w:t>
      </w:r>
      <w:r w:rsidR="00F2549E">
        <w:t>46</w:t>
      </w:r>
    </w:p>
    <w:p w:rsidR="00770DFC" w:rsidRDefault="00770DFC" w:rsidP="00770DFC">
      <w:pPr>
        <w:pStyle w:val="a3"/>
        <w:spacing w:after="0"/>
        <w:ind w:left="0" w:firstLine="1069"/>
        <w:jc w:val="both"/>
      </w:pPr>
      <w:r>
        <w:t>- посещают кружки в ОО-</w:t>
      </w:r>
      <w:r w:rsidR="00F2549E">
        <w:t>184</w:t>
      </w:r>
    </w:p>
    <w:p w:rsidR="00770DFC" w:rsidRDefault="00770DFC" w:rsidP="00770DFC">
      <w:pPr>
        <w:pStyle w:val="a3"/>
        <w:spacing w:after="0"/>
        <w:ind w:left="0" w:firstLine="1069"/>
        <w:jc w:val="both"/>
      </w:pPr>
      <w:r>
        <w:t>- на подвозе-</w:t>
      </w:r>
      <w:r w:rsidR="00CA53B0">
        <w:t xml:space="preserve"> 5</w:t>
      </w:r>
    </w:p>
    <w:p w:rsidR="00770DFC" w:rsidRDefault="00770DFC" w:rsidP="00770DFC">
      <w:pPr>
        <w:pStyle w:val="a3"/>
        <w:spacing w:after="0"/>
        <w:ind w:left="0" w:firstLine="1069"/>
        <w:jc w:val="both"/>
      </w:pPr>
      <w:r>
        <w:t>- состоят на внутришкольном учете-</w:t>
      </w:r>
      <w:r w:rsidR="00483A31">
        <w:t>1</w:t>
      </w:r>
    </w:p>
    <w:p w:rsidR="00770DFC" w:rsidRPr="008E358E" w:rsidRDefault="00770DFC" w:rsidP="00770DFC">
      <w:pPr>
        <w:pStyle w:val="a3"/>
        <w:spacing w:after="0"/>
        <w:ind w:left="0" w:firstLine="1069"/>
        <w:jc w:val="both"/>
      </w:pPr>
      <w:r>
        <w:t xml:space="preserve">- </w:t>
      </w:r>
      <w:r w:rsidRPr="008E358E">
        <w:t>пропускают уроки без уважительной причины (более 25 %)-</w:t>
      </w:r>
      <w:r w:rsidR="00CA53B0" w:rsidRPr="008E358E">
        <w:t xml:space="preserve"> 0</w:t>
      </w:r>
    </w:p>
    <w:p w:rsidR="00770DFC" w:rsidRDefault="00770DFC" w:rsidP="00770DFC">
      <w:pPr>
        <w:pStyle w:val="a3"/>
        <w:spacing w:after="0"/>
        <w:ind w:left="0" w:firstLine="1069"/>
        <w:jc w:val="both"/>
      </w:pPr>
      <w:r w:rsidRPr="008E358E">
        <w:t>- пропускают уроки по уважительной причине (более 20 %)-</w:t>
      </w:r>
      <w:r w:rsidR="00483A31">
        <w:t>3</w:t>
      </w:r>
    </w:p>
    <w:p w:rsidR="00770DFC" w:rsidRDefault="00770DFC" w:rsidP="00770DFC">
      <w:pPr>
        <w:pStyle w:val="a3"/>
        <w:spacing w:after="0"/>
        <w:ind w:left="0" w:firstLine="1069"/>
        <w:jc w:val="both"/>
      </w:pPr>
      <w:r>
        <w:t>2) Родители:</w:t>
      </w:r>
    </w:p>
    <w:p w:rsidR="00770DFC" w:rsidRDefault="00770DFC" w:rsidP="00770DFC">
      <w:pPr>
        <w:pStyle w:val="a3"/>
        <w:spacing w:after="0"/>
        <w:ind w:left="0" w:firstLine="1069"/>
        <w:jc w:val="both"/>
      </w:pPr>
      <w:r>
        <w:t>- имеют ВПО-</w:t>
      </w:r>
      <w:r w:rsidR="00483A31">
        <w:t xml:space="preserve"> 23</w:t>
      </w:r>
    </w:p>
    <w:p w:rsidR="00770DFC" w:rsidRDefault="00770DFC" w:rsidP="00770DFC">
      <w:pPr>
        <w:pStyle w:val="a3"/>
        <w:spacing w:after="0"/>
        <w:ind w:left="0" w:firstLine="1069"/>
        <w:jc w:val="both"/>
      </w:pPr>
      <w:r>
        <w:t>- имеют СПО-</w:t>
      </w:r>
      <w:r w:rsidR="00483A31">
        <w:t xml:space="preserve"> 185</w:t>
      </w:r>
    </w:p>
    <w:p w:rsidR="00770DFC" w:rsidRDefault="00770DFC" w:rsidP="00770DFC">
      <w:pPr>
        <w:pStyle w:val="a3"/>
        <w:spacing w:after="0"/>
        <w:ind w:left="0" w:firstLine="1069"/>
        <w:jc w:val="both"/>
      </w:pPr>
      <w:r>
        <w:t>- не имеют профессионального образования-</w:t>
      </w:r>
      <w:r w:rsidR="00483A31">
        <w:t>34</w:t>
      </w:r>
    </w:p>
    <w:p w:rsidR="00770DFC" w:rsidRDefault="00770DFC" w:rsidP="00770DFC">
      <w:pPr>
        <w:pStyle w:val="a3"/>
        <w:spacing w:after="0"/>
        <w:ind w:left="0" w:firstLine="1069"/>
        <w:jc w:val="both"/>
      </w:pPr>
      <w:r>
        <w:t xml:space="preserve">- работают по специальности в </w:t>
      </w:r>
      <w:r w:rsidR="00CA53B0">
        <w:t>станиц</w:t>
      </w:r>
      <w:r w:rsidR="006043CD">
        <w:t>е</w:t>
      </w:r>
      <w:r>
        <w:t>-</w:t>
      </w:r>
      <w:r w:rsidR="00483A31">
        <w:t>78</w:t>
      </w:r>
    </w:p>
    <w:p w:rsidR="00770DFC" w:rsidRDefault="00770DFC" w:rsidP="00770DFC">
      <w:pPr>
        <w:pStyle w:val="a3"/>
        <w:spacing w:after="0"/>
        <w:ind w:left="0" w:firstLine="1069"/>
        <w:jc w:val="both"/>
      </w:pPr>
      <w:r>
        <w:lastRenderedPageBreak/>
        <w:t>- работают по специальности в другом населенном пункте (требуется время более 30-40 минут, чтобы добраться на работу и обратно)-</w:t>
      </w:r>
      <w:r w:rsidR="00483A31">
        <w:t>36</w:t>
      </w:r>
    </w:p>
    <w:p w:rsidR="00770DFC" w:rsidRPr="00230E16" w:rsidRDefault="00770DFC" w:rsidP="00770DFC">
      <w:pPr>
        <w:pStyle w:val="a3"/>
        <w:spacing w:after="0"/>
        <w:ind w:left="0" w:firstLine="1069"/>
        <w:jc w:val="both"/>
      </w:pPr>
      <w:r>
        <w:t>- не работают по специальности-</w:t>
      </w:r>
      <w:r w:rsidR="00230E16" w:rsidRPr="00230E16">
        <w:t xml:space="preserve"> </w:t>
      </w:r>
    </w:p>
    <w:p w:rsidR="00770DFC" w:rsidRPr="00624CA2" w:rsidRDefault="00770DFC" w:rsidP="00770DFC">
      <w:pPr>
        <w:pStyle w:val="a3"/>
        <w:spacing w:after="0"/>
        <w:ind w:left="0" w:firstLine="1069"/>
        <w:jc w:val="both"/>
      </w:pPr>
      <w:r>
        <w:t>- вообще не работают-</w:t>
      </w:r>
      <w:r w:rsidR="00230E16" w:rsidRPr="00624CA2">
        <w:t>126</w:t>
      </w:r>
    </w:p>
    <w:p w:rsidR="00770DFC" w:rsidRDefault="00770DFC" w:rsidP="00770DFC">
      <w:pPr>
        <w:pStyle w:val="a3"/>
        <w:spacing w:after="0"/>
        <w:ind w:left="0" w:firstLine="1069"/>
        <w:jc w:val="both"/>
      </w:pPr>
      <w:r>
        <w:t>- занимаются ЛПХ</w:t>
      </w:r>
    </w:p>
    <w:p w:rsidR="00770DFC" w:rsidRPr="00624CA2" w:rsidRDefault="00770DFC" w:rsidP="00770DFC">
      <w:pPr>
        <w:pStyle w:val="a3"/>
        <w:spacing w:after="0"/>
        <w:ind w:left="0" w:firstLine="1069"/>
        <w:jc w:val="both"/>
      </w:pPr>
      <w:r>
        <w:t>- занимаются индивидуальным предпринимательством-</w:t>
      </w:r>
      <w:r w:rsidR="00230E16" w:rsidRPr="00624CA2">
        <w:t>27</w:t>
      </w:r>
    </w:p>
    <w:p w:rsidR="00770DFC" w:rsidRDefault="00770DFC" w:rsidP="00770DFC">
      <w:pPr>
        <w:pStyle w:val="a3"/>
        <w:spacing w:after="0"/>
        <w:ind w:left="0" w:firstLine="1069"/>
        <w:jc w:val="both"/>
      </w:pPr>
      <w:r>
        <w:t>3) Социум:</w:t>
      </w:r>
    </w:p>
    <w:p w:rsidR="00770DFC" w:rsidRDefault="00770DFC" w:rsidP="00770DFC">
      <w:pPr>
        <w:pStyle w:val="a3"/>
        <w:spacing w:after="0"/>
        <w:ind w:left="0" w:firstLine="1069"/>
        <w:jc w:val="both"/>
      </w:pPr>
      <w:r>
        <w:t xml:space="preserve">- какие учреждения соц. сферы имеются </w:t>
      </w:r>
      <w:r w:rsidR="00194ABC">
        <w:t>в населенном пункте</w:t>
      </w:r>
      <w:r>
        <w:t>-</w:t>
      </w:r>
      <w:r w:rsidR="00CA53B0">
        <w:t xml:space="preserve"> дом культуры, библиотека</w:t>
      </w:r>
      <w:r w:rsidR="0081113F">
        <w:t>, дополнительное образование на базе школы</w:t>
      </w:r>
    </w:p>
    <w:p w:rsidR="00770DFC" w:rsidRDefault="00770DFC" w:rsidP="00770DFC">
      <w:pPr>
        <w:pStyle w:val="a3"/>
        <w:spacing w:after="0"/>
        <w:ind w:left="0" w:firstLine="1069"/>
        <w:jc w:val="both"/>
      </w:pPr>
      <w:r>
        <w:t>- какие связи установлены между школой и данными учреждениями-</w:t>
      </w:r>
      <w:r w:rsidR="0081113F">
        <w:t xml:space="preserve"> сотрудничество</w:t>
      </w:r>
    </w:p>
    <w:p w:rsidR="00770DFC" w:rsidRDefault="00770DFC" w:rsidP="00770DFC">
      <w:pPr>
        <w:pStyle w:val="a3"/>
        <w:spacing w:after="0"/>
        <w:ind w:left="0" w:firstLine="1069"/>
        <w:jc w:val="both"/>
      </w:pPr>
      <w:r>
        <w:t>4) Педагогический коллектив:</w:t>
      </w:r>
    </w:p>
    <w:p w:rsidR="00194ABC" w:rsidRDefault="00770DFC" w:rsidP="00770DFC">
      <w:pPr>
        <w:pStyle w:val="a3"/>
        <w:spacing w:after="0"/>
        <w:ind w:left="0" w:firstLine="1069"/>
        <w:jc w:val="both"/>
      </w:pPr>
      <w:r>
        <w:t xml:space="preserve">- состав: количество женщин-  </w:t>
      </w:r>
      <w:r w:rsidR="00CA53B0">
        <w:t>19</w:t>
      </w:r>
    </w:p>
    <w:p w:rsidR="00770DFC" w:rsidRDefault="00194ABC" w:rsidP="00770DFC">
      <w:pPr>
        <w:pStyle w:val="a3"/>
        <w:spacing w:after="0"/>
        <w:ind w:left="0" w:firstLine="1069"/>
        <w:jc w:val="both"/>
      </w:pPr>
      <w:r>
        <w:t>-</w:t>
      </w:r>
      <w:r w:rsidR="00770DFC">
        <w:t>количество мужчин-</w:t>
      </w:r>
      <w:r w:rsidR="00CA53B0">
        <w:t xml:space="preserve"> 2</w:t>
      </w:r>
    </w:p>
    <w:p w:rsidR="00770DFC" w:rsidRPr="00624CA2" w:rsidRDefault="00770DFC" w:rsidP="00770DFC">
      <w:pPr>
        <w:pStyle w:val="a3"/>
        <w:spacing w:after="0"/>
        <w:ind w:left="0" w:firstLine="1069"/>
        <w:jc w:val="both"/>
      </w:pPr>
      <w:r>
        <w:t>- средний возраст коллектива-</w:t>
      </w:r>
      <w:r w:rsidR="0081113F">
        <w:t xml:space="preserve"> </w:t>
      </w:r>
      <w:r w:rsidR="00230E16" w:rsidRPr="00624CA2">
        <w:t>41.14</w:t>
      </w:r>
    </w:p>
    <w:p w:rsidR="00770DFC" w:rsidRDefault="00770DFC" w:rsidP="00770DFC">
      <w:pPr>
        <w:pStyle w:val="a3"/>
        <w:spacing w:after="0"/>
        <w:ind w:left="0" w:firstLine="1069"/>
        <w:jc w:val="both"/>
      </w:pPr>
      <w:r>
        <w:t>- педагоги, которые работают в школе более 5 лет-</w:t>
      </w:r>
      <w:r w:rsidR="00CA53B0">
        <w:t xml:space="preserve"> 17</w:t>
      </w:r>
    </w:p>
    <w:p w:rsidR="00770DFC" w:rsidRDefault="00770DFC" w:rsidP="00770DFC">
      <w:pPr>
        <w:pStyle w:val="a3"/>
        <w:spacing w:after="0"/>
        <w:ind w:left="0" w:firstLine="1069"/>
        <w:jc w:val="both"/>
      </w:pPr>
      <w:r>
        <w:t>- педагоги, которые работают в школе, но проживают в другом населенном пункте-</w:t>
      </w:r>
      <w:r w:rsidR="00CA53B0">
        <w:t xml:space="preserve"> 2</w:t>
      </w:r>
    </w:p>
    <w:p w:rsidR="00770DFC" w:rsidRDefault="00770DFC" w:rsidP="00770DFC">
      <w:pPr>
        <w:pStyle w:val="a3"/>
        <w:spacing w:after="0"/>
        <w:ind w:left="0" w:firstLine="1069"/>
        <w:jc w:val="both"/>
      </w:pPr>
      <w:r>
        <w:t>- педагоги, которые имеют ВПО по предмету и работают по данному предмету постоянно-</w:t>
      </w:r>
      <w:r w:rsidR="00CA53B0">
        <w:t xml:space="preserve"> 17</w:t>
      </w:r>
    </w:p>
    <w:p w:rsidR="00770DFC" w:rsidRDefault="00770DFC" w:rsidP="00770DFC">
      <w:pPr>
        <w:pStyle w:val="a3"/>
        <w:spacing w:after="0"/>
        <w:ind w:left="0" w:firstLine="1069"/>
        <w:jc w:val="both"/>
      </w:pPr>
      <w:r>
        <w:t>- педагоги, которые получили переподготовку по предмету и работают по данному предмету менее 5 лет-</w:t>
      </w:r>
      <w:r w:rsidR="00CA53B0">
        <w:t>1</w:t>
      </w:r>
    </w:p>
    <w:p w:rsidR="00770DFC" w:rsidRDefault="00770DFC" w:rsidP="00770DFC">
      <w:pPr>
        <w:pStyle w:val="a3"/>
        <w:spacing w:after="0"/>
        <w:ind w:left="0" w:firstLine="1069"/>
        <w:jc w:val="both"/>
      </w:pPr>
      <w:r>
        <w:t>- молодые педагоги (возраст до 35 лет)-</w:t>
      </w:r>
      <w:r w:rsidR="00CA53B0">
        <w:t xml:space="preserve"> 4</w:t>
      </w:r>
    </w:p>
    <w:p w:rsidR="00770DFC" w:rsidRDefault="00770DFC" w:rsidP="00770DFC">
      <w:pPr>
        <w:pStyle w:val="a3"/>
        <w:spacing w:after="0"/>
        <w:ind w:left="0" w:firstLine="1069"/>
        <w:jc w:val="both"/>
      </w:pPr>
      <w:r>
        <w:t>- молодые педагоги со стажем менее 3 лет-</w:t>
      </w:r>
      <w:r w:rsidR="00CA53B0">
        <w:t xml:space="preserve"> 2</w:t>
      </w:r>
    </w:p>
    <w:p w:rsidR="00770DFC" w:rsidRPr="00230E16" w:rsidRDefault="00770DFC" w:rsidP="00770DFC">
      <w:pPr>
        <w:pStyle w:val="a3"/>
        <w:spacing w:after="0"/>
        <w:ind w:left="0" w:firstLine="1069"/>
        <w:jc w:val="both"/>
      </w:pPr>
      <w:r>
        <w:t>- имеются ли в школе объединения педагогов по интересам (кроме ШМО)-</w:t>
      </w:r>
      <w:r w:rsidR="00230E16">
        <w:t>нет</w:t>
      </w:r>
    </w:p>
    <w:p w:rsidR="00770DFC" w:rsidRDefault="00770DFC" w:rsidP="00770DFC">
      <w:pPr>
        <w:pStyle w:val="a3"/>
        <w:spacing w:after="0"/>
        <w:ind w:left="0" w:firstLine="1069"/>
        <w:jc w:val="both"/>
      </w:pPr>
      <w:r>
        <w:t>- какие мероприятия проводятся в ОО для педагогов-</w:t>
      </w:r>
    </w:p>
    <w:p w:rsidR="00770DFC" w:rsidRDefault="00770DFC" w:rsidP="00770DFC">
      <w:pPr>
        <w:pStyle w:val="a3"/>
        <w:spacing w:after="0"/>
        <w:ind w:left="0" w:firstLine="1069"/>
        <w:jc w:val="both"/>
      </w:pPr>
      <w:r>
        <w:t>- когда последний раз и куда совместно выезжали-</w:t>
      </w:r>
    </w:p>
    <w:p w:rsidR="00194ABC" w:rsidRDefault="00194ABC" w:rsidP="00770DFC">
      <w:pPr>
        <w:pStyle w:val="a3"/>
        <w:spacing w:after="0"/>
        <w:ind w:left="0" w:firstLine="1069"/>
        <w:jc w:val="both"/>
      </w:pPr>
    </w:p>
    <w:tbl>
      <w:tblPr>
        <w:tblStyle w:val="a4"/>
        <w:tblW w:w="148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2977"/>
        <w:gridCol w:w="1674"/>
        <w:gridCol w:w="1728"/>
        <w:gridCol w:w="1842"/>
        <w:gridCol w:w="1826"/>
        <w:gridCol w:w="159"/>
        <w:gridCol w:w="1665"/>
      </w:tblGrid>
      <w:tr w:rsidR="005A4381" w:rsidTr="00F75221">
        <w:tc>
          <w:tcPr>
            <w:tcW w:w="2977" w:type="dxa"/>
          </w:tcPr>
          <w:p w:rsidR="005A4381" w:rsidRDefault="005A4381" w:rsidP="005A43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Показатель </w:t>
            </w:r>
          </w:p>
        </w:tc>
        <w:tc>
          <w:tcPr>
            <w:tcW w:w="2977" w:type="dxa"/>
          </w:tcPr>
          <w:p w:rsidR="005A4381" w:rsidRDefault="005A4381" w:rsidP="005A4381">
            <w:pPr>
              <w:jc w:val="center"/>
            </w:pPr>
            <w:r>
              <w:rPr>
                <w:szCs w:val="28"/>
              </w:rPr>
              <w:t>анализ с выявлением причин в сравнении с предыдущими годами (за 2-3 года)</w:t>
            </w:r>
          </w:p>
        </w:tc>
        <w:tc>
          <w:tcPr>
            <w:tcW w:w="1674" w:type="dxa"/>
          </w:tcPr>
          <w:p w:rsidR="005A4381" w:rsidRPr="00770DFC" w:rsidRDefault="005A4381" w:rsidP="005A4381">
            <w:pPr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770DFC">
              <w:rPr>
                <w:rFonts w:eastAsia="Calibri" w:cs="Times New Roman"/>
                <w:szCs w:val="28"/>
              </w:rPr>
              <w:t>выявлен</w:t>
            </w:r>
            <w:r>
              <w:rPr>
                <w:rFonts w:eastAsia="Calibri" w:cs="Times New Roman"/>
                <w:szCs w:val="28"/>
              </w:rPr>
              <w:t>ные</w:t>
            </w:r>
            <w:r w:rsidRPr="00770DFC">
              <w:rPr>
                <w:rFonts w:eastAsia="Calibri" w:cs="Times New Roman"/>
                <w:szCs w:val="28"/>
              </w:rPr>
              <w:t xml:space="preserve"> «зон</w:t>
            </w:r>
            <w:r>
              <w:rPr>
                <w:rFonts w:eastAsia="Calibri" w:cs="Times New Roman"/>
                <w:szCs w:val="28"/>
              </w:rPr>
              <w:t>ы</w:t>
            </w:r>
            <w:r w:rsidRPr="00770DFC">
              <w:rPr>
                <w:rFonts w:eastAsia="Calibri" w:cs="Times New Roman"/>
                <w:szCs w:val="28"/>
              </w:rPr>
              <w:t xml:space="preserve"> риска</w:t>
            </w:r>
            <w:r>
              <w:rPr>
                <w:rFonts w:eastAsia="Calibri" w:cs="Times New Roman"/>
                <w:szCs w:val="28"/>
              </w:rPr>
              <w:t>»</w:t>
            </w:r>
          </w:p>
          <w:p w:rsidR="005A4381" w:rsidRDefault="005A4381" w:rsidP="005A4381">
            <w:pPr>
              <w:jc w:val="center"/>
            </w:pPr>
          </w:p>
        </w:tc>
        <w:tc>
          <w:tcPr>
            <w:tcW w:w="1728" w:type="dxa"/>
          </w:tcPr>
          <w:p w:rsidR="005A4381" w:rsidRPr="00770DFC" w:rsidRDefault="005A4381" w:rsidP="005A4381">
            <w:pPr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770DFC">
              <w:rPr>
                <w:rFonts w:eastAsia="Calibri" w:cs="Times New Roman"/>
                <w:szCs w:val="28"/>
              </w:rPr>
              <w:t>цель</w:t>
            </w:r>
          </w:p>
          <w:p w:rsidR="005A4381" w:rsidRDefault="005A4381" w:rsidP="005A4381">
            <w:pPr>
              <w:jc w:val="center"/>
            </w:pPr>
          </w:p>
        </w:tc>
        <w:tc>
          <w:tcPr>
            <w:tcW w:w="1842" w:type="dxa"/>
          </w:tcPr>
          <w:p w:rsidR="005A4381" w:rsidRPr="00770DFC" w:rsidRDefault="005A4381" w:rsidP="00770DFC">
            <w:pPr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770DFC">
              <w:rPr>
                <w:rFonts w:eastAsia="Calibri" w:cs="Times New Roman"/>
                <w:szCs w:val="28"/>
              </w:rPr>
              <w:t>задачи</w:t>
            </w:r>
          </w:p>
          <w:p w:rsidR="005A4381" w:rsidRDefault="005A4381" w:rsidP="00770DFC">
            <w:pPr>
              <w:jc w:val="center"/>
            </w:pPr>
          </w:p>
        </w:tc>
        <w:tc>
          <w:tcPr>
            <w:tcW w:w="1826" w:type="dxa"/>
          </w:tcPr>
          <w:p w:rsidR="005A4381" w:rsidRDefault="005A4381" w:rsidP="00770DFC">
            <w:pPr>
              <w:jc w:val="center"/>
            </w:pPr>
            <w:r w:rsidRPr="00770DFC">
              <w:rPr>
                <w:rFonts w:eastAsia="Calibri" w:cs="Times New Roman"/>
                <w:szCs w:val="28"/>
              </w:rPr>
              <w:t>мероприятия по преодолению «зон риска»</w:t>
            </w:r>
          </w:p>
        </w:tc>
        <w:tc>
          <w:tcPr>
            <w:tcW w:w="1824" w:type="dxa"/>
            <w:gridSpan w:val="2"/>
          </w:tcPr>
          <w:p w:rsidR="005A4381" w:rsidRDefault="005A4381" w:rsidP="00770DFC">
            <w:pPr>
              <w:jc w:val="center"/>
            </w:pPr>
            <w:r w:rsidRPr="00770DFC">
              <w:rPr>
                <w:rFonts w:eastAsia="Calibri" w:cs="Times New Roman"/>
                <w:szCs w:val="28"/>
              </w:rPr>
              <w:t>планируемые результаты и сроки</w:t>
            </w:r>
          </w:p>
        </w:tc>
      </w:tr>
      <w:tr w:rsidR="00DA1486" w:rsidTr="005214A3">
        <w:tc>
          <w:tcPr>
            <w:tcW w:w="14848" w:type="dxa"/>
            <w:gridSpan w:val="8"/>
          </w:tcPr>
          <w:p w:rsidR="00DA1486" w:rsidRPr="00770DFC" w:rsidRDefault="00DA1486" w:rsidP="00DA1486">
            <w:pPr>
              <w:rPr>
                <w:rFonts w:eastAsia="Calibri" w:cs="Times New Roman"/>
                <w:szCs w:val="28"/>
              </w:rPr>
            </w:pPr>
            <w:r w:rsidRPr="005A4381">
              <w:rPr>
                <w:b/>
                <w:bCs/>
                <w:szCs w:val="28"/>
              </w:rPr>
              <w:t>Обеспеченность материальными ресурсами и кадрами:</w:t>
            </w:r>
          </w:p>
        </w:tc>
      </w:tr>
      <w:tr w:rsidR="005A4381" w:rsidTr="00F75221">
        <w:tc>
          <w:tcPr>
            <w:tcW w:w="2977" w:type="dxa"/>
          </w:tcPr>
          <w:p w:rsidR="005A4381" w:rsidRPr="005A4381" w:rsidRDefault="005A4381" w:rsidP="005A4381">
            <w:r w:rsidRPr="005A4381">
              <w:rPr>
                <w:szCs w:val="28"/>
              </w:rPr>
              <w:lastRenderedPageBreak/>
              <w:t>Низкий уровень оснащения школы</w:t>
            </w:r>
          </w:p>
        </w:tc>
        <w:tc>
          <w:tcPr>
            <w:tcW w:w="2977" w:type="dxa"/>
          </w:tcPr>
          <w:p w:rsidR="005A4381" w:rsidRPr="004F7513" w:rsidRDefault="00A27728" w:rsidP="006C0B77">
            <w:pPr>
              <w:jc w:val="both"/>
              <w:rPr>
                <w:sz w:val="24"/>
                <w:szCs w:val="24"/>
              </w:rPr>
            </w:pPr>
            <w:r w:rsidRPr="004F7513">
              <w:rPr>
                <w:sz w:val="24"/>
                <w:szCs w:val="24"/>
              </w:rPr>
              <w:t>Устаревшее оборудование</w:t>
            </w:r>
          </w:p>
        </w:tc>
        <w:tc>
          <w:tcPr>
            <w:tcW w:w="1674" w:type="dxa"/>
          </w:tcPr>
          <w:p w:rsidR="005A4381" w:rsidRPr="004235BF" w:rsidRDefault="004235BF" w:rsidP="006C0B77">
            <w:pPr>
              <w:jc w:val="both"/>
              <w:rPr>
                <w:sz w:val="24"/>
                <w:szCs w:val="24"/>
              </w:rPr>
            </w:pPr>
            <w:r w:rsidRPr="004235BF">
              <w:rPr>
                <w:sz w:val="24"/>
                <w:szCs w:val="24"/>
              </w:rPr>
              <w:t>Недостаточное использование цифровых технологий</w:t>
            </w:r>
          </w:p>
        </w:tc>
        <w:tc>
          <w:tcPr>
            <w:tcW w:w="1728" w:type="dxa"/>
          </w:tcPr>
          <w:p w:rsidR="005A4381" w:rsidRPr="004235BF" w:rsidRDefault="004235BF" w:rsidP="006C0B77">
            <w:pPr>
              <w:jc w:val="both"/>
              <w:rPr>
                <w:sz w:val="24"/>
                <w:szCs w:val="24"/>
              </w:rPr>
            </w:pPr>
            <w:r w:rsidRPr="004235BF">
              <w:rPr>
                <w:sz w:val="24"/>
                <w:szCs w:val="24"/>
              </w:rPr>
              <w:t>Повысить уровень оснащения ш</w:t>
            </w:r>
            <w:r w:rsidR="00F75221">
              <w:rPr>
                <w:sz w:val="24"/>
                <w:szCs w:val="24"/>
              </w:rPr>
              <w:t>к</w:t>
            </w:r>
            <w:r w:rsidRPr="004235BF">
              <w:rPr>
                <w:sz w:val="24"/>
                <w:szCs w:val="24"/>
              </w:rPr>
              <w:t>олы</w:t>
            </w:r>
          </w:p>
        </w:tc>
        <w:tc>
          <w:tcPr>
            <w:tcW w:w="1842" w:type="dxa"/>
          </w:tcPr>
          <w:p w:rsidR="005A4381" w:rsidRPr="004235BF" w:rsidRDefault="004235BF" w:rsidP="006C0B77">
            <w:pPr>
              <w:jc w:val="both"/>
              <w:rPr>
                <w:sz w:val="24"/>
                <w:szCs w:val="24"/>
              </w:rPr>
            </w:pPr>
            <w:r w:rsidRPr="004235BF">
              <w:rPr>
                <w:sz w:val="24"/>
                <w:szCs w:val="24"/>
              </w:rPr>
              <w:t>Постепенное обновление материальных ресурсов</w:t>
            </w:r>
          </w:p>
        </w:tc>
        <w:tc>
          <w:tcPr>
            <w:tcW w:w="1826" w:type="dxa"/>
          </w:tcPr>
          <w:p w:rsidR="005A4381" w:rsidRPr="004F7513" w:rsidRDefault="00A27728" w:rsidP="006C0B77">
            <w:pPr>
              <w:jc w:val="both"/>
              <w:rPr>
                <w:sz w:val="24"/>
                <w:szCs w:val="24"/>
              </w:rPr>
            </w:pPr>
            <w:r w:rsidRPr="004F7513">
              <w:rPr>
                <w:sz w:val="24"/>
                <w:szCs w:val="24"/>
              </w:rPr>
              <w:t>В 2022-2023 учебном году в школе будет реализован проект "Точка роста". Планируется открыть кабинеты физики, химии, биологии, проектной деятельности</w:t>
            </w:r>
          </w:p>
        </w:tc>
        <w:tc>
          <w:tcPr>
            <w:tcW w:w="1824" w:type="dxa"/>
            <w:gridSpan w:val="2"/>
          </w:tcPr>
          <w:p w:rsidR="005A4381" w:rsidRPr="004F7513" w:rsidRDefault="00A27728" w:rsidP="006C0B77">
            <w:pPr>
              <w:jc w:val="both"/>
              <w:rPr>
                <w:sz w:val="24"/>
                <w:szCs w:val="24"/>
              </w:rPr>
            </w:pPr>
            <w:r w:rsidRPr="004F7513">
              <w:rPr>
                <w:sz w:val="24"/>
                <w:szCs w:val="24"/>
              </w:rPr>
              <w:t>2022-2023</w:t>
            </w:r>
            <w:r w:rsidR="004F7513">
              <w:rPr>
                <w:sz w:val="24"/>
                <w:szCs w:val="24"/>
              </w:rPr>
              <w:t>уч.г.</w:t>
            </w:r>
          </w:p>
        </w:tc>
      </w:tr>
      <w:tr w:rsidR="005A4381" w:rsidTr="00F75221">
        <w:tc>
          <w:tcPr>
            <w:tcW w:w="2977" w:type="dxa"/>
          </w:tcPr>
          <w:p w:rsidR="005A4381" w:rsidRPr="005A4381" w:rsidRDefault="005A4381" w:rsidP="005A4381">
            <w:r w:rsidRPr="005A4381">
              <w:t>Дефицит педагогических кадров</w:t>
            </w:r>
          </w:p>
        </w:tc>
        <w:tc>
          <w:tcPr>
            <w:tcW w:w="2977" w:type="dxa"/>
          </w:tcPr>
          <w:p w:rsidR="005A4381" w:rsidRPr="004F7513" w:rsidRDefault="00A27728" w:rsidP="006C0B77">
            <w:pPr>
              <w:jc w:val="both"/>
              <w:rPr>
                <w:sz w:val="24"/>
                <w:szCs w:val="24"/>
              </w:rPr>
            </w:pPr>
            <w:r w:rsidRPr="004F7513">
              <w:rPr>
                <w:sz w:val="24"/>
                <w:szCs w:val="24"/>
              </w:rPr>
              <w:t>Нет учителя физики и химии, к преподаванию предметов привлечены учителя СОШ 7, 14</w:t>
            </w:r>
          </w:p>
        </w:tc>
        <w:tc>
          <w:tcPr>
            <w:tcW w:w="1674" w:type="dxa"/>
          </w:tcPr>
          <w:p w:rsidR="005A4381" w:rsidRPr="00CA53B0" w:rsidRDefault="00CA53B0" w:rsidP="006C0B77">
            <w:pPr>
              <w:jc w:val="both"/>
              <w:rPr>
                <w:sz w:val="24"/>
                <w:szCs w:val="24"/>
              </w:rPr>
            </w:pPr>
            <w:r w:rsidRPr="00CA53B0">
              <w:rPr>
                <w:sz w:val="24"/>
                <w:szCs w:val="24"/>
              </w:rPr>
              <w:t>Из-за смены учителей недостаточно развитые компетенции у учащихся</w:t>
            </w:r>
          </w:p>
        </w:tc>
        <w:tc>
          <w:tcPr>
            <w:tcW w:w="1728" w:type="dxa"/>
          </w:tcPr>
          <w:p w:rsidR="005A4381" w:rsidRDefault="005A4381" w:rsidP="006C0B77">
            <w:pPr>
              <w:jc w:val="both"/>
            </w:pPr>
          </w:p>
        </w:tc>
        <w:tc>
          <w:tcPr>
            <w:tcW w:w="1842" w:type="dxa"/>
          </w:tcPr>
          <w:p w:rsidR="005A4381" w:rsidRPr="004F7513" w:rsidRDefault="004F7513" w:rsidP="006C0B77">
            <w:pPr>
              <w:jc w:val="both"/>
              <w:rPr>
                <w:sz w:val="24"/>
                <w:szCs w:val="24"/>
              </w:rPr>
            </w:pPr>
            <w:r w:rsidRPr="004F7513">
              <w:rPr>
                <w:sz w:val="24"/>
                <w:szCs w:val="24"/>
              </w:rPr>
              <w:t>объединение кадровых ресурсов школ, подготовка молодых специалистов</w:t>
            </w:r>
          </w:p>
        </w:tc>
        <w:tc>
          <w:tcPr>
            <w:tcW w:w="1826" w:type="dxa"/>
          </w:tcPr>
          <w:p w:rsidR="005A4381" w:rsidRPr="004F7513" w:rsidRDefault="004F7513" w:rsidP="006C0B77">
            <w:pPr>
              <w:jc w:val="both"/>
              <w:rPr>
                <w:sz w:val="24"/>
                <w:szCs w:val="24"/>
              </w:rPr>
            </w:pPr>
            <w:r w:rsidRPr="004F7513">
              <w:rPr>
                <w:sz w:val="24"/>
                <w:szCs w:val="24"/>
              </w:rPr>
              <w:t xml:space="preserve">Профориентационная работа </w:t>
            </w:r>
            <w:r>
              <w:rPr>
                <w:sz w:val="24"/>
                <w:szCs w:val="24"/>
              </w:rPr>
              <w:t>среди обучающихся 8-11 классов</w:t>
            </w:r>
          </w:p>
        </w:tc>
        <w:tc>
          <w:tcPr>
            <w:tcW w:w="1824" w:type="dxa"/>
            <w:gridSpan w:val="2"/>
          </w:tcPr>
          <w:p w:rsidR="005A4381" w:rsidRPr="004F7513" w:rsidRDefault="004F7513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2022-2023 </w:t>
            </w:r>
            <w:proofErr w:type="spellStart"/>
            <w:r>
              <w:rPr>
                <w:sz w:val="24"/>
                <w:szCs w:val="24"/>
              </w:rPr>
              <w:t>уч.г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5A4381" w:rsidTr="00F75221">
        <w:tc>
          <w:tcPr>
            <w:tcW w:w="2977" w:type="dxa"/>
          </w:tcPr>
          <w:p w:rsidR="005A4381" w:rsidRDefault="005A4381" w:rsidP="005A4381">
            <w:r>
              <w:t>Недостаточная предметная и методическая компетентность педагогических работников</w:t>
            </w:r>
          </w:p>
        </w:tc>
        <w:tc>
          <w:tcPr>
            <w:tcW w:w="2977" w:type="dxa"/>
          </w:tcPr>
          <w:p w:rsidR="005A4381" w:rsidRPr="004F7513" w:rsidRDefault="004F7513" w:rsidP="006C0B77">
            <w:pPr>
              <w:jc w:val="both"/>
              <w:rPr>
                <w:sz w:val="24"/>
                <w:szCs w:val="24"/>
              </w:rPr>
            </w:pPr>
            <w:r w:rsidRPr="004F7513">
              <w:rPr>
                <w:sz w:val="24"/>
                <w:szCs w:val="24"/>
              </w:rPr>
              <w:t>Имеются два молодых специалиста, про</w:t>
            </w:r>
            <w:r>
              <w:rPr>
                <w:sz w:val="24"/>
                <w:szCs w:val="24"/>
              </w:rPr>
              <w:t>ш</w:t>
            </w:r>
            <w:r w:rsidRPr="004F7513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дш</w:t>
            </w:r>
            <w:r w:rsidRPr="004F7513">
              <w:rPr>
                <w:sz w:val="24"/>
                <w:szCs w:val="24"/>
              </w:rPr>
              <w:t xml:space="preserve">их переподготовку </w:t>
            </w:r>
            <w:r w:rsidR="004235BF">
              <w:rPr>
                <w:sz w:val="24"/>
                <w:szCs w:val="24"/>
              </w:rPr>
              <w:t xml:space="preserve">с экономического образования </w:t>
            </w:r>
            <w:r w:rsidRPr="004F7513">
              <w:rPr>
                <w:sz w:val="24"/>
                <w:szCs w:val="24"/>
              </w:rPr>
              <w:t xml:space="preserve">в 2021 году: </w:t>
            </w:r>
            <w:proofErr w:type="spellStart"/>
            <w:r w:rsidRPr="004F7513">
              <w:rPr>
                <w:sz w:val="24"/>
                <w:szCs w:val="24"/>
              </w:rPr>
              <w:t>Васюхно</w:t>
            </w:r>
            <w:proofErr w:type="spellEnd"/>
            <w:r w:rsidRPr="004F7513">
              <w:rPr>
                <w:sz w:val="24"/>
                <w:szCs w:val="24"/>
              </w:rPr>
              <w:t xml:space="preserve"> А.П., учитель биологии, Остапенко Н.А., педагог-психолог</w:t>
            </w:r>
            <w:r w:rsidR="004235BF">
              <w:rPr>
                <w:sz w:val="24"/>
                <w:szCs w:val="24"/>
              </w:rPr>
              <w:t>, есть учитель русского языка, прошедший переподготовку три года назад по специальности русский язык и литература (был</w:t>
            </w:r>
            <w:r w:rsidR="00CA53B0">
              <w:rPr>
                <w:sz w:val="24"/>
                <w:szCs w:val="24"/>
              </w:rPr>
              <w:t>а</w:t>
            </w:r>
            <w:r w:rsidR="004235BF">
              <w:rPr>
                <w:sz w:val="24"/>
                <w:szCs w:val="24"/>
              </w:rPr>
              <w:t xml:space="preserve"> учитель права), выпускающая первый раз </w:t>
            </w:r>
            <w:r w:rsidR="004235BF">
              <w:rPr>
                <w:sz w:val="24"/>
                <w:szCs w:val="24"/>
              </w:rPr>
              <w:lastRenderedPageBreak/>
              <w:t>в 2022 году 11 класс</w:t>
            </w:r>
          </w:p>
        </w:tc>
        <w:tc>
          <w:tcPr>
            <w:tcW w:w="1674" w:type="dxa"/>
          </w:tcPr>
          <w:p w:rsidR="005A4381" w:rsidRPr="00CA53B0" w:rsidRDefault="00491289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Недостаточно опыта</w:t>
            </w:r>
          </w:p>
        </w:tc>
        <w:tc>
          <w:tcPr>
            <w:tcW w:w="1728" w:type="dxa"/>
          </w:tcPr>
          <w:p w:rsidR="005A4381" w:rsidRPr="004235BF" w:rsidRDefault="004235BF" w:rsidP="006C0B77">
            <w:pPr>
              <w:jc w:val="both"/>
              <w:rPr>
                <w:sz w:val="24"/>
                <w:szCs w:val="24"/>
              </w:rPr>
            </w:pPr>
            <w:r w:rsidRPr="004235BF">
              <w:rPr>
                <w:sz w:val="24"/>
                <w:szCs w:val="24"/>
              </w:rPr>
              <w:t>Повышение профессиональной компетентности</w:t>
            </w:r>
          </w:p>
        </w:tc>
        <w:tc>
          <w:tcPr>
            <w:tcW w:w="1842" w:type="dxa"/>
          </w:tcPr>
          <w:p w:rsidR="00091E00" w:rsidRPr="004F7513" w:rsidRDefault="004235BF" w:rsidP="00091E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Командный стиль работы педагогического коллектива, </w:t>
            </w:r>
            <w:r w:rsidR="00091E00" w:rsidRPr="004F7513">
              <w:rPr>
                <w:sz w:val="24"/>
                <w:szCs w:val="24"/>
              </w:rPr>
              <w:t>использование эффективных практик совместной работы учителей (посещение</w:t>
            </w:r>
          </w:p>
          <w:p w:rsidR="005A4381" w:rsidRDefault="00091E00" w:rsidP="00091E00">
            <w:pPr>
              <w:jc w:val="both"/>
            </w:pPr>
            <w:r w:rsidRPr="004F7513">
              <w:rPr>
                <w:sz w:val="24"/>
                <w:szCs w:val="24"/>
              </w:rPr>
              <w:t xml:space="preserve">уроков, анализ проблем на методических объединениях, </w:t>
            </w:r>
            <w:r w:rsidRPr="004F7513">
              <w:rPr>
                <w:sz w:val="24"/>
                <w:szCs w:val="24"/>
              </w:rPr>
              <w:lastRenderedPageBreak/>
              <w:t>наставничество</w:t>
            </w:r>
            <w:r w:rsidR="004235BF">
              <w:rPr>
                <w:sz w:val="24"/>
                <w:szCs w:val="24"/>
              </w:rPr>
              <w:t>)</w:t>
            </w:r>
          </w:p>
        </w:tc>
        <w:tc>
          <w:tcPr>
            <w:tcW w:w="1826" w:type="dxa"/>
          </w:tcPr>
          <w:p w:rsidR="005A4381" w:rsidRPr="00091E00" w:rsidRDefault="00091E00" w:rsidP="004F7513">
            <w:pPr>
              <w:jc w:val="both"/>
              <w:rPr>
                <w:sz w:val="24"/>
                <w:szCs w:val="24"/>
              </w:rPr>
            </w:pPr>
            <w:r w:rsidRPr="00091E00">
              <w:rPr>
                <w:sz w:val="24"/>
                <w:szCs w:val="24"/>
              </w:rPr>
              <w:lastRenderedPageBreak/>
              <w:t>С 01.09.2021 года закреплены наставники</w:t>
            </w:r>
            <w:r>
              <w:rPr>
                <w:sz w:val="24"/>
                <w:szCs w:val="24"/>
              </w:rPr>
              <w:t xml:space="preserve">, организовано </w:t>
            </w:r>
            <w:proofErr w:type="spellStart"/>
            <w:r>
              <w:rPr>
                <w:sz w:val="24"/>
                <w:szCs w:val="24"/>
              </w:rPr>
              <w:t>взаимопосещение</w:t>
            </w:r>
            <w:proofErr w:type="spellEnd"/>
            <w:r>
              <w:rPr>
                <w:sz w:val="24"/>
                <w:szCs w:val="24"/>
              </w:rPr>
              <w:t xml:space="preserve"> уроков, намечен план работы по самообразованию педагогов</w:t>
            </w:r>
            <w:r w:rsidR="004235BF">
              <w:rPr>
                <w:sz w:val="24"/>
                <w:szCs w:val="24"/>
              </w:rPr>
              <w:t xml:space="preserve">. Повышение квалификации ведется согласно </w:t>
            </w:r>
            <w:r w:rsidR="004235BF">
              <w:rPr>
                <w:sz w:val="24"/>
                <w:szCs w:val="24"/>
              </w:rPr>
              <w:lastRenderedPageBreak/>
              <w:t>графикам</w:t>
            </w:r>
          </w:p>
        </w:tc>
        <w:tc>
          <w:tcPr>
            <w:tcW w:w="1824" w:type="dxa"/>
            <w:gridSpan w:val="2"/>
          </w:tcPr>
          <w:p w:rsidR="005A4381" w:rsidRPr="00EB3E98" w:rsidRDefault="00091E00" w:rsidP="006C0B77">
            <w:pPr>
              <w:jc w:val="both"/>
              <w:rPr>
                <w:sz w:val="24"/>
                <w:szCs w:val="24"/>
              </w:rPr>
            </w:pPr>
            <w:r w:rsidRPr="00EB3E98">
              <w:rPr>
                <w:sz w:val="24"/>
                <w:szCs w:val="24"/>
              </w:rPr>
              <w:lastRenderedPageBreak/>
              <w:t xml:space="preserve">2021-2022, 2022-2023 </w:t>
            </w:r>
            <w:proofErr w:type="spellStart"/>
            <w:r w:rsidRPr="00EB3E98">
              <w:rPr>
                <w:sz w:val="24"/>
                <w:szCs w:val="24"/>
              </w:rPr>
              <w:t>уч.г</w:t>
            </w:r>
            <w:proofErr w:type="spellEnd"/>
            <w:r w:rsidRPr="00EB3E98">
              <w:rPr>
                <w:sz w:val="24"/>
                <w:szCs w:val="24"/>
              </w:rPr>
              <w:t>.</w:t>
            </w:r>
          </w:p>
        </w:tc>
      </w:tr>
      <w:tr w:rsidR="00DA1486" w:rsidTr="00180F16">
        <w:tc>
          <w:tcPr>
            <w:tcW w:w="14848" w:type="dxa"/>
            <w:gridSpan w:val="8"/>
          </w:tcPr>
          <w:p w:rsidR="00DA1486" w:rsidRPr="00DA1486" w:rsidRDefault="00DA1486" w:rsidP="006C0B77">
            <w:pPr>
              <w:jc w:val="both"/>
              <w:rPr>
                <w:b/>
                <w:bCs/>
              </w:rPr>
            </w:pPr>
            <w:r w:rsidRPr="00DA1486">
              <w:rPr>
                <w:b/>
                <w:bCs/>
              </w:rPr>
              <w:t>Эффективность управления в школе:</w:t>
            </w:r>
          </w:p>
        </w:tc>
      </w:tr>
      <w:tr w:rsidR="005A4381" w:rsidTr="00F75221">
        <w:tc>
          <w:tcPr>
            <w:tcW w:w="2977" w:type="dxa"/>
          </w:tcPr>
          <w:p w:rsidR="005A4381" w:rsidRDefault="005A4381" w:rsidP="005A4381">
            <w:r>
              <w:t>Высокая доля обучающихся с рисками учебной неуспешности</w:t>
            </w:r>
          </w:p>
        </w:tc>
        <w:tc>
          <w:tcPr>
            <w:tcW w:w="2977" w:type="dxa"/>
          </w:tcPr>
          <w:p w:rsidR="005A4381" w:rsidRPr="00934D4D" w:rsidRDefault="00934D4D" w:rsidP="006C0B77">
            <w:pPr>
              <w:jc w:val="both"/>
              <w:rPr>
                <w:sz w:val="24"/>
                <w:szCs w:val="24"/>
              </w:rPr>
            </w:pPr>
            <w:r w:rsidRPr="00934D4D">
              <w:rPr>
                <w:sz w:val="24"/>
                <w:szCs w:val="24"/>
              </w:rPr>
              <w:t xml:space="preserve">9% неуспевающих в начальной школе, 11 % неуспевающих в </w:t>
            </w:r>
            <w:r>
              <w:rPr>
                <w:sz w:val="24"/>
                <w:szCs w:val="24"/>
              </w:rPr>
              <w:t>основной</w:t>
            </w:r>
            <w:r w:rsidRPr="00934D4D">
              <w:rPr>
                <w:sz w:val="24"/>
                <w:szCs w:val="24"/>
              </w:rPr>
              <w:t xml:space="preserve"> школе, 16,7% неуспевающих в средней школе</w:t>
            </w:r>
          </w:p>
        </w:tc>
        <w:tc>
          <w:tcPr>
            <w:tcW w:w="1674" w:type="dxa"/>
          </w:tcPr>
          <w:p w:rsidR="00934D4D" w:rsidRPr="00934D4D" w:rsidRDefault="00934D4D" w:rsidP="00934D4D">
            <w:pPr>
              <w:jc w:val="both"/>
              <w:rPr>
                <w:sz w:val="24"/>
                <w:szCs w:val="24"/>
              </w:rPr>
            </w:pPr>
            <w:r w:rsidRPr="00934D4D">
              <w:rPr>
                <w:sz w:val="24"/>
                <w:szCs w:val="24"/>
              </w:rPr>
              <w:t>слабая</w:t>
            </w:r>
          </w:p>
          <w:p w:rsidR="00934D4D" w:rsidRPr="00934D4D" w:rsidRDefault="00934D4D" w:rsidP="00934D4D">
            <w:pPr>
              <w:jc w:val="both"/>
              <w:rPr>
                <w:sz w:val="24"/>
                <w:szCs w:val="24"/>
              </w:rPr>
            </w:pPr>
            <w:r w:rsidRPr="00934D4D">
              <w:rPr>
                <w:sz w:val="24"/>
                <w:szCs w:val="24"/>
              </w:rPr>
              <w:t>сформированность метапредметных умений и существенные пробелы в базовой</w:t>
            </w:r>
          </w:p>
          <w:p w:rsidR="005A4381" w:rsidRDefault="00934D4D" w:rsidP="00934D4D">
            <w:pPr>
              <w:jc w:val="both"/>
            </w:pPr>
            <w:r w:rsidRPr="00934D4D">
              <w:rPr>
                <w:sz w:val="24"/>
                <w:szCs w:val="24"/>
              </w:rPr>
              <w:t>предметной подготовке</w:t>
            </w:r>
          </w:p>
        </w:tc>
        <w:tc>
          <w:tcPr>
            <w:tcW w:w="1728" w:type="dxa"/>
          </w:tcPr>
          <w:p w:rsidR="00934D4D" w:rsidRPr="00934D4D" w:rsidRDefault="00934D4D" w:rsidP="00934D4D">
            <w:pPr>
              <w:jc w:val="both"/>
              <w:rPr>
                <w:sz w:val="24"/>
                <w:szCs w:val="24"/>
              </w:rPr>
            </w:pPr>
            <w:r w:rsidRPr="00934D4D">
              <w:rPr>
                <w:sz w:val="24"/>
                <w:szCs w:val="24"/>
              </w:rPr>
              <w:t>Формирование адресных образовательных программ по работе с</w:t>
            </w:r>
          </w:p>
          <w:p w:rsidR="005A4381" w:rsidRDefault="00934D4D" w:rsidP="00934D4D">
            <w:pPr>
              <w:jc w:val="both"/>
            </w:pPr>
            <w:r w:rsidRPr="00934D4D">
              <w:rPr>
                <w:sz w:val="24"/>
                <w:szCs w:val="24"/>
              </w:rPr>
              <w:t>обучающимися с трудностями в обучении</w:t>
            </w:r>
          </w:p>
        </w:tc>
        <w:tc>
          <w:tcPr>
            <w:tcW w:w="1842" w:type="dxa"/>
          </w:tcPr>
          <w:p w:rsidR="00934D4D" w:rsidRPr="00934D4D" w:rsidRDefault="00934D4D" w:rsidP="00934D4D">
            <w:pPr>
              <w:jc w:val="both"/>
              <w:rPr>
                <w:sz w:val="24"/>
                <w:szCs w:val="24"/>
              </w:rPr>
            </w:pPr>
            <w:r w:rsidRPr="00934D4D">
              <w:rPr>
                <w:sz w:val="24"/>
                <w:szCs w:val="24"/>
              </w:rPr>
              <w:t>В зависимости от конкретной проблемы</w:t>
            </w:r>
          </w:p>
          <w:p w:rsidR="00934D4D" w:rsidRPr="00934D4D" w:rsidRDefault="00934D4D" w:rsidP="00934D4D">
            <w:pPr>
              <w:jc w:val="both"/>
              <w:rPr>
                <w:sz w:val="24"/>
                <w:szCs w:val="24"/>
              </w:rPr>
            </w:pPr>
            <w:r w:rsidRPr="00934D4D">
              <w:rPr>
                <w:sz w:val="24"/>
                <w:szCs w:val="24"/>
              </w:rPr>
              <w:t>в обучении выб</w:t>
            </w:r>
            <w:r>
              <w:rPr>
                <w:sz w:val="24"/>
                <w:szCs w:val="24"/>
              </w:rPr>
              <w:t>рать</w:t>
            </w:r>
            <w:r w:rsidRPr="00934D4D">
              <w:rPr>
                <w:sz w:val="24"/>
                <w:szCs w:val="24"/>
              </w:rPr>
              <w:t xml:space="preserve"> индивидуальные или групповые формы организации учебной</w:t>
            </w:r>
          </w:p>
          <w:p w:rsidR="005A4381" w:rsidRDefault="00934D4D" w:rsidP="00934D4D">
            <w:pPr>
              <w:jc w:val="both"/>
            </w:pPr>
            <w:r w:rsidRPr="00934D4D">
              <w:rPr>
                <w:sz w:val="24"/>
                <w:szCs w:val="24"/>
              </w:rPr>
              <w:t>работы</w:t>
            </w:r>
          </w:p>
        </w:tc>
        <w:tc>
          <w:tcPr>
            <w:tcW w:w="1985" w:type="dxa"/>
            <w:gridSpan w:val="2"/>
          </w:tcPr>
          <w:p w:rsidR="005A4381" w:rsidRPr="00934D4D" w:rsidRDefault="00934D4D" w:rsidP="006C0B77">
            <w:pPr>
              <w:jc w:val="both"/>
              <w:rPr>
                <w:sz w:val="24"/>
                <w:szCs w:val="24"/>
              </w:rPr>
            </w:pPr>
            <w:r w:rsidRPr="00934D4D">
              <w:rPr>
                <w:sz w:val="24"/>
                <w:szCs w:val="24"/>
              </w:rPr>
              <w:t>Со всеми обучающимися проводится индивидуальная работа согласно составленным планам</w:t>
            </w:r>
          </w:p>
        </w:tc>
        <w:tc>
          <w:tcPr>
            <w:tcW w:w="1665" w:type="dxa"/>
          </w:tcPr>
          <w:p w:rsidR="005A4381" w:rsidRPr="00934D4D" w:rsidRDefault="00934D4D" w:rsidP="006C0B77">
            <w:pPr>
              <w:jc w:val="both"/>
              <w:rPr>
                <w:sz w:val="24"/>
                <w:szCs w:val="24"/>
              </w:rPr>
            </w:pPr>
            <w:r w:rsidRPr="00934D4D">
              <w:rPr>
                <w:sz w:val="24"/>
                <w:szCs w:val="24"/>
              </w:rPr>
              <w:t>Постоянно</w:t>
            </w:r>
          </w:p>
        </w:tc>
      </w:tr>
      <w:tr w:rsidR="005A4381" w:rsidTr="00F75221">
        <w:tc>
          <w:tcPr>
            <w:tcW w:w="2977" w:type="dxa"/>
          </w:tcPr>
          <w:p w:rsidR="005A4381" w:rsidRDefault="005A4381" w:rsidP="005A4381">
            <w:r>
              <w:t>Высокая доля обучающихся с ОВЗ</w:t>
            </w:r>
          </w:p>
        </w:tc>
        <w:tc>
          <w:tcPr>
            <w:tcW w:w="2977" w:type="dxa"/>
          </w:tcPr>
          <w:p w:rsidR="005A4381" w:rsidRPr="00934D4D" w:rsidRDefault="00934D4D" w:rsidP="006C0B77">
            <w:pPr>
              <w:jc w:val="both"/>
              <w:rPr>
                <w:sz w:val="24"/>
                <w:szCs w:val="24"/>
              </w:rPr>
            </w:pPr>
            <w:r w:rsidRPr="00934D4D">
              <w:rPr>
                <w:sz w:val="24"/>
                <w:szCs w:val="24"/>
              </w:rPr>
              <w:t>В школе 14 обучающихся с ОВЗ (7,5% от общего числа обучающихся), три ребёнка находятся на динамическом наблюдении</w:t>
            </w:r>
          </w:p>
        </w:tc>
        <w:tc>
          <w:tcPr>
            <w:tcW w:w="1674" w:type="dxa"/>
          </w:tcPr>
          <w:p w:rsidR="005A4381" w:rsidRPr="006043CD" w:rsidRDefault="006043CD" w:rsidP="006043CD">
            <w:pPr>
              <w:jc w:val="both"/>
              <w:rPr>
                <w:sz w:val="24"/>
                <w:szCs w:val="24"/>
              </w:rPr>
            </w:pPr>
            <w:r w:rsidRPr="006043CD">
              <w:rPr>
                <w:sz w:val="24"/>
                <w:szCs w:val="24"/>
              </w:rPr>
              <w:t xml:space="preserve">Трудности в развитии, воспитании и обучении </w:t>
            </w:r>
          </w:p>
        </w:tc>
        <w:tc>
          <w:tcPr>
            <w:tcW w:w="1728" w:type="dxa"/>
          </w:tcPr>
          <w:p w:rsidR="005A4381" w:rsidRPr="006043CD" w:rsidRDefault="006043CD" w:rsidP="006C0B77">
            <w:pPr>
              <w:jc w:val="both"/>
              <w:rPr>
                <w:sz w:val="24"/>
                <w:szCs w:val="24"/>
              </w:rPr>
            </w:pPr>
            <w:r w:rsidRPr="006043CD">
              <w:rPr>
                <w:sz w:val="24"/>
                <w:szCs w:val="24"/>
              </w:rPr>
              <w:t>Совершенствование психолого-педагогической помощи обучающимся</w:t>
            </w:r>
          </w:p>
        </w:tc>
        <w:tc>
          <w:tcPr>
            <w:tcW w:w="1842" w:type="dxa"/>
          </w:tcPr>
          <w:p w:rsidR="005A4381" w:rsidRPr="006043CD" w:rsidRDefault="006043CD" w:rsidP="006C0B77">
            <w:pPr>
              <w:jc w:val="both"/>
              <w:rPr>
                <w:sz w:val="24"/>
                <w:szCs w:val="24"/>
              </w:rPr>
            </w:pPr>
            <w:r w:rsidRPr="006043CD">
              <w:rPr>
                <w:sz w:val="24"/>
                <w:szCs w:val="24"/>
              </w:rPr>
              <w:t>Совершенствование методического обеспечения психолого-педагогической деятельности</w:t>
            </w:r>
          </w:p>
        </w:tc>
        <w:tc>
          <w:tcPr>
            <w:tcW w:w="1985" w:type="dxa"/>
            <w:gridSpan w:val="2"/>
          </w:tcPr>
          <w:p w:rsidR="005A4381" w:rsidRPr="006043CD" w:rsidRDefault="006043CD" w:rsidP="006043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всех обучающихся с ОВЗ реализуются адаптированные образовательные программы, проводится индивидуальная коррекционная работа с педагогом–психологом и по предметам</w:t>
            </w:r>
          </w:p>
        </w:tc>
        <w:tc>
          <w:tcPr>
            <w:tcW w:w="1665" w:type="dxa"/>
          </w:tcPr>
          <w:p w:rsidR="005A4381" w:rsidRPr="006043CD" w:rsidRDefault="006043CD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</w:tr>
      <w:tr w:rsidR="00DA1486" w:rsidTr="00F75221">
        <w:tc>
          <w:tcPr>
            <w:tcW w:w="2977" w:type="dxa"/>
          </w:tcPr>
          <w:p w:rsidR="00DA1486" w:rsidRDefault="00DA1486" w:rsidP="005A4381">
            <w:r>
              <w:t>Низкое качество преодоления языковых и культурных барьеров</w:t>
            </w:r>
          </w:p>
        </w:tc>
        <w:tc>
          <w:tcPr>
            <w:tcW w:w="2977" w:type="dxa"/>
          </w:tcPr>
          <w:p w:rsidR="00DA1486" w:rsidRPr="00C23E28" w:rsidRDefault="00C23E28" w:rsidP="006C0B77">
            <w:pPr>
              <w:jc w:val="both"/>
              <w:rPr>
                <w:sz w:val="24"/>
                <w:szCs w:val="24"/>
              </w:rPr>
            </w:pPr>
            <w:r w:rsidRPr="00C23E28">
              <w:rPr>
                <w:sz w:val="24"/>
                <w:szCs w:val="24"/>
              </w:rPr>
              <w:t>2,7% учащихся испытывают трудности с языком</w:t>
            </w:r>
            <w:r>
              <w:rPr>
                <w:sz w:val="24"/>
                <w:szCs w:val="24"/>
              </w:rPr>
              <w:t xml:space="preserve"> (2 азербайджанца, 8 </w:t>
            </w:r>
            <w:proofErr w:type="gramStart"/>
            <w:r>
              <w:rPr>
                <w:sz w:val="24"/>
                <w:szCs w:val="24"/>
              </w:rPr>
              <w:t>и  9</w:t>
            </w:r>
            <w:proofErr w:type="gramEnd"/>
            <w:r>
              <w:rPr>
                <w:sz w:val="24"/>
                <w:szCs w:val="24"/>
              </w:rPr>
              <w:t xml:space="preserve">  классы, 3 украинца, 2 из них с незнанием </w:t>
            </w:r>
            <w:r>
              <w:rPr>
                <w:sz w:val="24"/>
                <w:szCs w:val="24"/>
              </w:rPr>
              <w:lastRenderedPageBreak/>
              <w:t>русского языка</w:t>
            </w:r>
          </w:p>
        </w:tc>
        <w:tc>
          <w:tcPr>
            <w:tcW w:w="1674" w:type="dxa"/>
          </w:tcPr>
          <w:p w:rsidR="00DA1486" w:rsidRDefault="00C23E28" w:rsidP="006C0B77">
            <w:pPr>
              <w:jc w:val="both"/>
            </w:pPr>
            <w:r w:rsidRPr="006043CD">
              <w:rPr>
                <w:sz w:val="24"/>
                <w:szCs w:val="24"/>
              </w:rPr>
              <w:lastRenderedPageBreak/>
              <w:t>Трудности в развитии, воспитании и обучении</w:t>
            </w:r>
          </w:p>
        </w:tc>
        <w:tc>
          <w:tcPr>
            <w:tcW w:w="1728" w:type="dxa"/>
          </w:tcPr>
          <w:p w:rsidR="00DA1486" w:rsidRPr="00C23E28" w:rsidRDefault="00C23E28" w:rsidP="006C0B77">
            <w:pPr>
              <w:jc w:val="both"/>
              <w:rPr>
                <w:sz w:val="24"/>
                <w:szCs w:val="24"/>
              </w:rPr>
            </w:pPr>
            <w:r w:rsidRPr="00C23E28">
              <w:rPr>
                <w:sz w:val="24"/>
                <w:szCs w:val="24"/>
              </w:rPr>
              <w:t>Преодоление языкового барьера</w:t>
            </w:r>
          </w:p>
        </w:tc>
        <w:tc>
          <w:tcPr>
            <w:tcW w:w="1842" w:type="dxa"/>
          </w:tcPr>
          <w:p w:rsidR="00DA1486" w:rsidRPr="0081113F" w:rsidRDefault="0081113F" w:rsidP="0081113F">
            <w:pPr>
              <w:jc w:val="both"/>
              <w:rPr>
                <w:sz w:val="24"/>
                <w:szCs w:val="24"/>
              </w:rPr>
            </w:pPr>
            <w:r w:rsidRPr="0081113F">
              <w:rPr>
                <w:sz w:val="24"/>
                <w:szCs w:val="24"/>
              </w:rPr>
              <w:t xml:space="preserve">Общение с учителями, сверстниками, межкультурный тренинг, </w:t>
            </w:r>
            <w:r w:rsidRPr="0081113F">
              <w:rPr>
                <w:sz w:val="24"/>
                <w:szCs w:val="24"/>
              </w:rPr>
              <w:lastRenderedPageBreak/>
              <w:t>организация индивидуальных консультаций</w:t>
            </w:r>
            <w:r>
              <w:rPr>
                <w:sz w:val="24"/>
                <w:szCs w:val="24"/>
              </w:rPr>
              <w:t xml:space="preserve"> </w:t>
            </w:r>
            <w:r w:rsidRPr="0081113F">
              <w:rPr>
                <w:sz w:val="24"/>
                <w:szCs w:val="24"/>
              </w:rPr>
              <w:t>по предметам</w:t>
            </w:r>
          </w:p>
        </w:tc>
        <w:tc>
          <w:tcPr>
            <w:tcW w:w="1985" w:type="dxa"/>
            <w:gridSpan w:val="2"/>
          </w:tcPr>
          <w:p w:rsidR="00DA1486" w:rsidRPr="0081113F" w:rsidRDefault="0081113F" w:rsidP="006C0B77">
            <w:pPr>
              <w:jc w:val="both"/>
              <w:rPr>
                <w:sz w:val="24"/>
                <w:szCs w:val="24"/>
              </w:rPr>
            </w:pPr>
            <w:r w:rsidRPr="0081113F">
              <w:rPr>
                <w:sz w:val="24"/>
                <w:szCs w:val="24"/>
              </w:rPr>
              <w:lastRenderedPageBreak/>
              <w:t>Индивидуальные образовательные маршруты</w:t>
            </w:r>
          </w:p>
        </w:tc>
        <w:tc>
          <w:tcPr>
            <w:tcW w:w="1665" w:type="dxa"/>
          </w:tcPr>
          <w:p w:rsidR="00DA1486" w:rsidRPr="0081113F" w:rsidRDefault="0081113F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</w:tr>
      <w:tr w:rsidR="00194ABC" w:rsidTr="00F75221">
        <w:tc>
          <w:tcPr>
            <w:tcW w:w="2977" w:type="dxa"/>
          </w:tcPr>
          <w:p w:rsidR="00194ABC" w:rsidRDefault="00194ABC" w:rsidP="005A4381">
            <w:r>
              <w:t>Низкая мотивация руководства школы к улучшению образовательных результатов</w:t>
            </w:r>
          </w:p>
        </w:tc>
        <w:tc>
          <w:tcPr>
            <w:tcW w:w="2977" w:type="dxa"/>
          </w:tcPr>
          <w:p w:rsidR="00194ABC" w:rsidRPr="008E358E" w:rsidRDefault="00194ABC" w:rsidP="006C0B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194ABC" w:rsidRPr="008E358E" w:rsidRDefault="00194ABC" w:rsidP="006C0B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194ABC" w:rsidRPr="008E358E" w:rsidRDefault="008E358E" w:rsidP="006C0B77">
            <w:pPr>
              <w:jc w:val="both"/>
              <w:rPr>
                <w:sz w:val="24"/>
                <w:szCs w:val="24"/>
              </w:rPr>
            </w:pPr>
            <w:r w:rsidRPr="008E358E">
              <w:rPr>
                <w:sz w:val="24"/>
                <w:szCs w:val="24"/>
              </w:rPr>
              <w:t>Самооценка работы шк</w:t>
            </w:r>
            <w:r>
              <w:rPr>
                <w:sz w:val="24"/>
                <w:szCs w:val="24"/>
              </w:rPr>
              <w:t>ол</w:t>
            </w:r>
            <w:r w:rsidRPr="008E358E">
              <w:rPr>
                <w:sz w:val="24"/>
                <w:szCs w:val="24"/>
              </w:rPr>
              <w:t>ы</w:t>
            </w:r>
          </w:p>
        </w:tc>
        <w:tc>
          <w:tcPr>
            <w:tcW w:w="1842" w:type="dxa"/>
          </w:tcPr>
          <w:p w:rsidR="00194ABC" w:rsidRPr="008E358E" w:rsidRDefault="008E358E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углубленную диагностику школы</w:t>
            </w:r>
          </w:p>
        </w:tc>
        <w:tc>
          <w:tcPr>
            <w:tcW w:w="1985" w:type="dxa"/>
            <w:gridSpan w:val="2"/>
          </w:tcPr>
          <w:p w:rsidR="00194ABC" w:rsidRPr="008E358E" w:rsidRDefault="008E358E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план перехода в эффективный р</w:t>
            </w:r>
            <w:bookmarkStart w:id="0" w:name="_GoBack"/>
            <w:bookmarkEnd w:id="0"/>
            <w:r>
              <w:rPr>
                <w:sz w:val="24"/>
                <w:szCs w:val="24"/>
              </w:rPr>
              <w:t>ежим</w:t>
            </w:r>
          </w:p>
        </w:tc>
        <w:tc>
          <w:tcPr>
            <w:tcW w:w="1665" w:type="dxa"/>
          </w:tcPr>
          <w:p w:rsidR="00194ABC" w:rsidRPr="008E358E" w:rsidRDefault="008E358E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-октябрь 202</w:t>
            </w:r>
            <w:r w:rsidR="00624CA2">
              <w:rPr>
                <w:sz w:val="24"/>
                <w:szCs w:val="24"/>
              </w:rPr>
              <w:t>2</w:t>
            </w:r>
          </w:p>
        </w:tc>
      </w:tr>
      <w:tr w:rsidR="00194ABC" w:rsidTr="00F75221">
        <w:tc>
          <w:tcPr>
            <w:tcW w:w="2977" w:type="dxa"/>
          </w:tcPr>
          <w:p w:rsidR="00194ABC" w:rsidRDefault="00194ABC" w:rsidP="005A4381">
            <w:r>
              <w:t>Отсутствие или недостаточная эффективность объективной оценки результатов обучения</w:t>
            </w:r>
          </w:p>
        </w:tc>
        <w:tc>
          <w:tcPr>
            <w:tcW w:w="2977" w:type="dxa"/>
          </w:tcPr>
          <w:p w:rsidR="00194ABC" w:rsidRPr="008E358E" w:rsidRDefault="003B11F5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все учителя правильно используют в работе критерии оценивания </w:t>
            </w:r>
          </w:p>
        </w:tc>
        <w:tc>
          <w:tcPr>
            <w:tcW w:w="1674" w:type="dxa"/>
          </w:tcPr>
          <w:p w:rsidR="00194ABC" w:rsidRPr="008E358E" w:rsidRDefault="003B11F5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Недостаточная обратная связь </w:t>
            </w:r>
          </w:p>
        </w:tc>
        <w:tc>
          <w:tcPr>
            <w:tcW w:w="1728" w:type="dxa"/>
          </w:tcPr>
          <w:p w:rsidR="00194ABC" w:rsidRPr="008E358E" w:rsidRDefault="003B11F5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Формирующее оценивание</w:t>
            </w:r>
          </w:p>
        </w:tc>
        <w:tc>
          <w:tcPr>
            <w:tcW w:w="1842" w:type="dxa"/>
          </w:tcPr>
          <w:p w:rsidR="00194ABC" w:rsidRPr="008E358E" w:rsidRDefault="003B11F5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Внести изменение в положение об оценивании учащихся в части критериев оценивания</w:t>
            </w:r>
          </w:p>
        </w:tc>
        <w:tc>
          <w:tcPr>
            <w:tcW w:w="1985" w:type="dxa"/>
            <w:gridSpan w:val="2"/>
          </w:tcPr>
          <w:p w:rsidR="00194ABC" w:rsidRPr="008E358E" w:rsidRDefault="003B11F5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Новое положение о ВСОКО</w:t>
            </w:r>
          </w:p>
        </w:tc>
        <w:tc>
          <w:tcPr>
            <w:tcW w:w="1665" w:type="dxa"/>
          </w:tcPr>
          <w:p w:rsidR="00194ABC" w:rsidRPr="008E358E" w:rsidRDefault="003B11F5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 2022</w:t>
            </w:r>
          </w:p>
        </w:tc>
      </w:tr>
      <w:tr w:rsidR="00194ABC" w:rsidTr="00F75221">
        <w:tc>
          <w:tcPr>
            <w:tcW w:w="2977" w:type="dxa"/>
          </w:tcPr>
          <w:p w:rsidR="00194ABC" w:rsidRDefault="00194ABC" w:rsidP="005A4381">
            <w:r>
              <w:t>Недостаточно развито профессиональное взаимодействие в педагогическом коллективе</w:t>
            </w:r>
          </w:p>
        </w:tc>
        <w:tc>
          <w:tcPr>
            <w:tcW w:w="2977" w:type="dxa"/>
          </w:tcPr>
          <w:p w:rsidR="00194ABC" w:rsidRPr="008E358E" w:rsidRDefault="00194ABC" w:rsidP="006C0B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194ABC" w:rsidRPr="008E358E" w:rsidRDefault="00194ABC" w:rsidP="006C0B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194ABC" w:rsidRPr="008E358E" w:rsidRDefault="00194ABC" w:rsidP="006C0B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94ABC" w:rsidRPr="008E358E" w:rsidRDefault="00194ABC" w:rsidP="006C0B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194ABC" w:rsidRPr="008E358E" w:rsidRDefault="00194ABC" w:rsidP="006C0B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194ABC" w:rsidRPr="008E358E" w:rsidRDefault="00194ABC" w:rsidP="006C0B77">
            <w:pPr>
              <w:jc w:val="both"/>
              <w:rPr>
                <w:sz w:val="24"/>
                <w:szCs w:val="24"/>
              </w:rPr>
            </w:pPr>
          </w:p>
        </w:tc>
      </w:tr>
      <w:tr w:rsidR="00194ABC" w:rsidTr="00F75221">
        <w:tc>
          <w:tcPr>
            <w:tcW w:w="2977" w:type="dxa"/>
          </w:tcPr>
          <w:p w:rsidR="00194ABC" w:rsidRDefault="00194ABC" w:rsidP="005A4381">
            <w:r>
              <w:t>Низкое качество профориентационной работы</w:t>
            </w:r>
          </w:p>
        </w:tc>
        <w:tc>
          <w:tcPr>
            <w:tcW w:w="2977" w:type="dxa"/>
          </w:tcPr>
          <w:p w:rsidR="00194ABC" w:rsidRPr="008E358E" w:rsidRDefault="00194ABC" w:rsidP="006C0B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194ABC" w:rsidRPr="008E358E" w:rsidRDefault="00194ABC" w:rsidP="006C0B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194ABC" w:rsidRPr="008E358E" w:rsidRDefault="00194ABC" w:rsidP="006C0B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94ABC" w:rsidRPr="008E358E" w:rsidRDefault="00194ABC" w:rsidP="006C0B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194ABC" w:rsidRPr="008E358E" w:rsidRDefault="003B11F5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отрытых уроках РФ</w:t>
            </w:r>
          </w:p>
        </w:tc>
        <w:tc>
          <w:tcPr>
            <w:tcW w:w="1665" w:type="dxa"/>
          </w:tcPr>
          <w:p w:rsidR="00194ABC" w:rsidRPr="008E358E" w:rsidRDefault="003B11F5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</w:tr>
      <w:tr w:rsidR="00DA1486" w:rsidTr="00672560">
        <w:tc>
          <w:tcPr>
            <w:tcW w:w="14848" w:type="dxa"/>
            <w:gridSpan w:val="8"/>
          </w:tcPr>
          <w:p w:rsidR="00DA1486" w:rsidRPr="00DA1486" w:rsidRDefault="00DA1486" w:rsidP="006C0B77">
            <w:pPr>
              <w:jc w:val="both"/>
              <w:rPr>
                <w:b/>
                <w:bCs/>
              </w:rPr>
            </w:pPr>
            <w:r w:rsidRPr="00DA1486">
              <w:rPr>
                <w:b/>
                <w:bCs/>
              </w:rPr>
              <w:t>Обеспечение благоприятного «школьного уклада»:</w:t>
            </w:r>
          </w:p>
        </w:tc>
      </w:tr>
      <w:tr w:rsidR="00DA1486" w:rsidTr="00F75221">
        <w:tc>
          <w:tcPr>
            <w:tcW w:w="2977" w:type="dxa"/>
          </w:tcPr>
          <w:p w:rsidR="00DA1486" w:rsidRDefault="00DA1486" w:rsidP="005A4381">
            <w:r>
              <w:t>Пониженный уровень школьного благополучия</w:t>
            </w:r>
          </w:p>
        </w:tc>
        <w:tc>
          <w:tcPr>
            <w:tcW w:w="2977" w:type="dxa"/>
          </w:tcPr>
          <w:p w:rsidR="00DA1486" w:rsidRPr="00EB3E98" w:rsidRDefault="00DA1486" w:rsidP="006C0B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DA1486" w:rsidRPr="00EB3E98" w:rsidRDefault="00DA1486" w:rsidP="006C0B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DA1486" w:rsidRPr="00EB3E98" w:rsidRDefault="00DA1486" w:rsidP="006C0B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A1486" w:rsidRPr="00EB3E98" w:rsidRDefault="00DA1486" w:rsidP="006C0B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DA1486" w:rsidRPr="00EB3E98" w:rsidRDefault="00DA1486" w:rsidP="006C0B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4" w:type="dxa"/>
            <w:gridSpan w:val="2"/>
          </w:tcPr>
          <w:p w:rsidR="00DA1486" w:rsidRPr="00EB3E98" w:rsidRDefault="00DA1486" w:rsidP="006C0B77">
            <w:pPr>
              <w:jc w:val="both"/>
              <w:rPr>
                <w:sz w:val="24"/>
                <w:szCs w:val="24"/>
              </w:rPr>
            </w:pPr>
          </w:p>
        </w:tc>
      </w:tr>
      <w:tr w:rsidR="00DA1486" w:rsidTr="00F75221">
        <w:tc>
          <w:tcPr>
            <w:tcW w:w="2977" w:type="dxa"/>
          </w:tcPr>
          <w:p w:rsidR="00DA1486" w:rsidRDefault="00DA1486" w:rsidP="005A4381">
            <w:r>
              <w:t xml:space="preserve">Низкая учебная мотивация </w:t>
            </w:r>
            <w:r>
              <w:lastRenderedPageBreak/>
              <w:t>обучающихся</w:t>
            </w:r>
          </w:p>
        </w:tc>
        <w:tc>
          <w:tcPr>
            <w:tcW w:w="2977" w:type="dxa"/>
          </w:tcPr>
          <w:p w:rsidR="00DA1486" w:rsidRPr="00EB3E98" w:rsidRDefault="00EB3E98" w:rsidP="006C0B77">
            <w:pPr>
              <w:jc w:val="both"/>
              <w:rPr>
                <w:sz w:val="24"/>
                <w:szCs w:val="24"/>
              </w:rPr>
            </w:pPr>
            <w:r w:rsidRPr="00EB3E98">
              <w:rPr>
                <w:sz w:val="24"/>
                <w:szCs w:val="24"/>
              </w:rPr>
              <w:lastRenderedPageBreak/>
              <w:t xml:space="preserve">Высокий уровень тревожности </w:t>
            </w:r>
            <w:r w:rsidRPr="00EB3E98">
              <w:rPr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1674" w:type="dxa"/>
          </w:tcPr>
          <w:p w:rsidR="00EB3E98" w:rsidRPr="00EB3E98" w:rsidRDefault="00EB3E98" w:rsidP="00EB3E98">
            <w:pPr>
              <w:jc w:val="both"/>
              <w:rPr>
                <w:sz w:val="24"/>
                <w:szCs w:val="24"/>
              </w:rPr>
            </w:pPr>
            <w:r w:rsidRPr="00EB3E98">
              <w:rPr>
                <w:sz w:val="24"/>
                <w:szCs w:val="24"/>
              </w:rPr>
              <w:lastRenderedPageBreak/>
              <w:t xml:space="preserve">страх ситуации </w:t>
            </w:r>
            <w:r w:rsidRPr="00EB3E98">
              <w:rPr>
                <w:sz w:val="24"/>
                <w:szCs w:val="24"/>
              </w:rPr>
              <w:lastRenderedPageBreak/>
              <w:t>проверки знаний, страх не соответствовать</w:t>
            </w:r>
          </w:p>
          <w:p w:rsidR="00EB3E98" w:rsidRPr="00EB3E98" w:rsidRDefault="00EB3E98" w:rsidP="00EB3E98">
            <w:pPr>
              <w:jc w:val="both"/>
              <w:rPr>
                <w:sz w:val="24"/>
                <w:szCs w:val="24"/>
              </w:rPr>
            </w:pPr>
            <w:r w:rsidRPr="00EB3E98">
              <w:rPr>
                <w:sz w:val="24"/>
                <w:szCs w:val="24"/>
              </w:rPr>
              <w:t>ожиданиям окружающих, низкую физиологическую сопротивляемость стрессу, проблемы</w:t>
            </w:r>
          </w:p>
          <w:p w:rsidR="00DA1486" w:rsidRPr="00EB3E98" w:rsidRDefault="00EB3E98" w:rsidP="00EB3E98">
            <w:pPr>
              <w:jc w:val="both"/>
              <w:rPr>
                <w:sz w:val="24"/>
                <w:szCs w:val="24"/>
              </w:rPr>
            </w:pPr>
            <w:r w:rsidRPr="00EB3E98">
              <w:rPr>
                <w:sz w:val="24"/>
                <w:szCs w:val="24"/>
              </w:rPr>
              <w:t>и страхи в отношениях с учителями</w:t>
            </w:r>
          </w:p>
        </w:tc>
        <w:tc>
          <w:tcPr>
            <w:tcW w:w="1728" w:type="dxa"/>
          </w:tcPr>
          <w:p w:rsidR="00DA1486" w:rsidRPr="00EB3E98" w:rsidRDefault="00DA1486" w:rsidP="006C0B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A1486" w:rsidRPr="00EB3E98" w:rsidRDefault="00DA1486" w:rsidP="006C0B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DA1486" w:rsidRPr="00EB3E98" w:rsidRDefault="00DA1486" w:rsidP="006C0B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4" w:type="dxa"/>
            <w:gridSpan w:val="2"/>
          </w:tcPr>
          <w:p w:rsidR="00DA1486" w:rsidRPr="00EB3E98" w:rsidRDefault="00DA1486" w:rsidP="006C0B77">
            <w:pPr>
              <w:jc w:val="both"/>
              <w:rPr>
                <w:sz w:val="24"/>
                <w:szCs w:val="24"/>
              </w:rPr>
            </w:pPr>
          </w:p>
        </w:tc>
      </w:tr>
      <w:tr w:rsidR="00DA1486" w:rsidTr="00F75221">
        <w:tc>
          <w:tcPr>
            <w:tcW w:w="2977" w:type="dxa"/>
          </w:tcPr>
          <w:p w:rsidR="00DA1486" w:rsidRDefault="00DA1486" w:rsidP="005A4381">
            <w:r>
              <w:t>Низкий уровень дисциплины в классе</w:t>
            </w:r>
          </w:p>
        </w:tc>
        <w:tc>
          <w:tcPr>
            <w:tcW w:w="2977" w:type="dxa"/>
          </w:tcPr>
          <w:p w:rsidR="00DA1486" w:rsidRPr="00EB3E98" w:rsidRDefault="00DA1486" w:rsidP="006C0B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DA1486" w:rsidRPr="00EB3E98" w:rsidRDefault="00DA1486" w:rsidP="006C0B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DA1486" w:rsidRPr="00EB3E98" w:rsidRDefault="00DA1486" w:rsidP="006C0B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A1486" w:rsidRPr="00EB3E98" w:rsidRDefault="00DA1486" w:rsidP="006C0B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DA1486" w:rsidRPr="00EB3E98" w:rsidRDefault="00DA1486" w:rsidP="006C0B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4" w:type="dxa"/>
            <w:gridSpan w:val="2"/>
          </w:tcPr>
          <w:p w:rsidR="00DA1486" w:rsidRPr="00EB3E98" w:rsidRDefault="00DA1486" w:rsidP="006C0B77">
            <w:pPr>
              <w:jc w:val="both"/>
              <w:rPr>
                <w:sz w:val="24"/>
                <w:szCs w:val="24"/>
              </w:rPr>
            </w:pPr>
          </w:p>
        </w:tc>
      </w:tr>
      <w:tr w:rsidR="00EB3E98" w:rsidTr="00F75221">
        <w:tc>
          <w:tcPr>
            <w:tcW w:w="2977" w:type="dxa"/>
          </w:tcPr>
          <w:p w:rsidR="00EB3E98" w:rsidRDefault="00EB3E98" w:rsidP="00EB3E98">
            <w:r>
              <w:t>Низкий уровень вовлеченности родителей</w:t>
            </w:r>
          </w:p>
        </w:tc>
        <w:tc>
          <w:tcPr>
            <w:tcW w:w="2977" w:type="dxa"/>
          </w:tcPr>
          <w:p w:rsidR="00EB3E98" w:rsidRPr="00EB3E98" w:rsidRDefault="00EB3E98" w:rsidP="00EB3E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EB3E98" w:rsidRPr="00EB3E98" w:rsidRDefault="00EB3E98" w:rsidP="00EB3E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EB3E98" w:rsidRPr="00EB3E98" w:rsidRDefault="00EB3E98" w:rsidP="00EB3E98">
            <w:pPr>
              <w:jc w:val="both"/>
              <w:rPr>
                <w:sz w:val="24"/>
                <w:szCs w:val="24"/>
              </w:rPr>
            </w:pPr>
            <w:r w:rsidRPr="00EB3E98">
              <w:rPr>
                <w:sz w:val="24"/>
                <w:szCs w:val="24"/>
              </w:rPr>
              <w:t>формирова</w:t>
            </w:r>
            <w:r>
              <w:rPr>
                <w:sz w:val="24"/>
                <w:szCs w:val="24"/>
              </w:rPr>
              <w:t>ние</w:t>
            </w:r>
            <w:r w:rsidRPr="00EB3E98">
              <w:rPr>
                <w:sz w:val="24"/>
                <w:szCs w:val="24"/>
              </w:rPr>
              <w:t xml:space="preserve"> взаимно</w:t>
            </w:r>
            <w:r>
              <w:rPr>
                <w:sz w:val="24"/>
                <w:szCs w:val="24"/>
              </w:rPr>
              <w:t>го</w:t>
            </w:r>
            <w:r w:rsidRPr="00EB3E98">
              <w:rPr>
                <w:sz w:val="24"/>
                <w:szCs w:val="24"/>
              </w:rPr>
              <w:t xml:space="preserve"> довери</w:t>
            </w:r>
            <w:r>
              <w:rPr>
                <w:sz w:val="24"/>
                <w:szCs w:val="24"/>
              </w:rPr>
              <w:t>я</w:t>
            </w:r>
            <w:r w:rsidRPr="00EB3E98">
              <w:rPr>
                <w:sz w:val="24"/>
                <w:szCs w:val="24"/>
              </w:rPr>
              <w:t xml:space="preserve"> и уважени</w:t>
            </w:r>
            <w:r>
              <w:rPr>
                <w:sz w:val="24"/>
                <w:szCs w:val="24"/>
              </w:rPr>
              <w:t>я</w:t>
            </w:r>
            <w:r w:rsidRPr="00EB3E98">
              <w:rPr>
                <w:sz w:val="24"/>
                <w:szCs w:val="24"/>
              </w:rPr>
              <w:t xml:space="preserve"> между родителями и</w:t>
            </w:r>
          </w:p>
          <w:p w:rsidR="00EB3E98" w:rsidRPr="00EB3E98" w:rsidRDefault="00EB3E98" w:rsidP="00EB3E98">
            <w:pPr>
              <w:jc w:val="both"/>
              <w:rPr>
                <w:sz w:val="24"/>
                <w:szCs w:val="24"/>
              </w:rPr>
            </w:pPr>
            <w:r w:rsidRPr="00EB3E98">
              <w:rPr>
                <w:sz w:val="24"/>
                <w:szCs w:val="24"/>
              </w:rPr>
              <w:t>педагогическими работниками с помощью повышения вовлеченности родителей</w:t>
            </w:r>
          </w:p>
          <w:p w:rsidR="00EB3E98" w:rsidRPr="00EB3E98" w:rsidRDefault="00EB3E98" w:rsidP="00EB3E98">
            <w:pPr>
              <w:jc w:val="both"/>
              <w:rPr>
                <w:sz w:val="24"/>
                <w:szCs w:val="24"/>
              </w:rPr>
            </w:pPr>
            <w:r w:rsidRPr="00EB3E98">
              <w:rPr>
                <w:sz w:val="24"/>
                <w:szCs w:val="24"/>
              </w:rPr>
              <w:t>в жизнь школы</w:t>
            </w:r>
          </w:p>
        </w:tc>
        <w:tc>
          <w:tcPr>
            <w:tcW w:w="1842" w:type="dxa"/>
          </w:tcPr>
          <w:p w:rsidR="00EB3E98" w:rsidRPr="00EB3E98" w:rsidRDefault="00EB3E98" w:rsidP="00EB3E98">
            <w:pPr>
              <w:jc w:val="both"/>
              <w:rPr>
                <w:sz w:val="24"/>
                <w:szCs w:val="24"/>
              </w:rPr>
            </w:pPr>
            <w:r w:rsidRPr="00EB3E98">
              <w:rPr>
                <w:sz w:val="24"/>
                <w:szCs w:val="24"/>
              </w:rPr>
              <w:t>создавать благоприятную среду для сотрудничества школы и родителей</w:t>
            </w:r>
          </w:p>
          <w:p w:rsidR="00EB3E98" w:rsidRPr="00EB3E98" w:rsidRDefault="00EB3E98" w:rsidP="00EB3E98">
            <w:pPr>
              <w:jc w:val="both"/>
              <w:rPr>
                <w:sz w:val="24"/>
                <w:szCs w:val="24"/>
              </w:rPr>
            </w:pPr>
            <w:r w:rsidRPr="00EB3E98">
              <w:rPr>
                <w:sz w:val="24"/>
                <w:szCs w:val="24"/>
              </w:rPr>
              <w:t>(законных представителей), повышать их заинтересованную конструктивную</w:t>
            </w:r>
          </w:p>
          <w:p w:rsidR="00EB3E98" w:rsidRPr="00EB3E98" w:rsidRDefault="00EB3E98" w:rsidP="00EB3E98">
            <w:pPr>
              <w:jc w:val="both"/>
              <w:rPr>
                <w:sz w:val="24"/>
                <w:szCs w:val="24"/>
              </w:rPr>
            </w:pPr>
            <w:r w:rsidRPr="00EB3E98">
              <w:rPr>
                <w:sz w:val="24"/>
                <w:szCs w:val="24"/>
              </w:rPr>
              <w:t>активность относительно школы</w:t>
            </w:r>
          </w:p>
        </w:tc>
        <w:tc>
          <w:tcPr>
            <w:tcW w:w="1826" w:type="dxa"/>
          </w:tcPr>
          <w:p w:rsidR="00EB3E98" w:rsidRPr="00EB3E98" w:rsidRDefault="00EB3E98" w:rsidP="00EB3E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Использовать материалы сайта </w:t>
            </w:r>
            <w:hyperlink r:id="rId5" w:history="1">
              <w:r w:rsidRPr="00C87C0F">
                <w:rPr>
                  <w:rStyle w:val="a5"/>
                  <w:sz w:val="24"/>
                  <w:szCs w:val="24"/>
                </w:rPr>
                <w:t>https://nra-russia.ru/glavnaya/meropriyatiya/vovlechenie-roditelej-v-obrazovanie-poleznyie-materialyi.html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4" w:type="dxa"/>
            <w:gridSpan w:val="2"/>
          </w:tcPr>
          <w:p w:rsidR="00EB3E98" w:rsidRPr="00EB3E98" w:rsidRDefault="00EB3E98" w:rsidP="00EB3E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Февраль-март 202</w:t>
            </w:r>
            <w:r w:rsidR="00624CA2">
              <w:rPr>
                <w:sz w:val="24"/>
                <w:szCs w:val="24"/>
              </w:rPr>
              <w:t>2</w:t>
            </w:r>
          </w:p>
        </w:tc>
      </w:tr>
      <w:tr w:rsidR="00EB3E98" w:rsidTr="00F75221">
        <w:tc>
          <w:tcPr>
            <w:tcW w:w="2977" w:type="dxa"/>
          </w:tcPr>
          <w:p w:rsidR="00EB3E98" w:rsidRDefault="00EB3E98" w:rsidP="00EB3E98">
            <w:r>
              <w:lastRenderedPageBreak/>
              <w:t>Низкая вовлеченность учителей в образовательный процесс</w:t>
            </w:r>
          </w:p>
        </w:tc>
        <w:tc>
          <w:tcPr>
            <w:tcW w:w="2977" w:type="dxa"/>
          </w:tcPr>
          <w:p w:rsidR="00EB3E98" w:rsidRPr="00EB3E98" w:rsidRDefault="00EB3E98" w:rsidP="00EB3E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EB3E98" w:rsidRPr="00EB3E98" w:rsidRDefault="00EB3E98" w:rsidP="00EB3E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EB3E98" w:rsidRPr="00EB3E98" w:rsidRDefault="00EB3E98" w:rsidP="00EB3E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B3E98" w:rsidRPr="00EB3E98" w:rsidRDefault="00EB3E98" w:rsidP="00EB3E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EB3E98" w:rsidRPr="00EB3E98" w:rsidRDefault="00EB3E98" w:rsidP="00EB3E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4" w:type="dxa"/>
            <w:gridSpan w:val="2"/>
          </w:tcPr>
          <w:p w:rsidR="00EB3E98" w:rsidRPr="00EB3E98" w:rsidRDefault="00EB3E98" w:rsidP="00EB3E98">
            <w:pPr>
              <w:jc w:val="both"/>
              <w:rPr>
                <w:sz w:val="24"/>
                <w:szCs w:val="24"/>
              </w:rPr>
            </w:pPr>
          </w:p>
        </w:tc>
      </w:tr>
    </w:tbl>
    <w:p w:rsidR="00770DFC" w:rsidRDefault="00770DFC" w:rsidP="006C0B77">
      <w:pPr>
        <w:spacing w:after="0"/>
        <w:ind w:firstLine="709"/>
        <w:jc w:val="both"/>
      </w:pPr>
    </w:p>
    <w:sectPr w:rsidR="00770DFC" w:rsidSect="005A4381">
      <w:type w:val="continuous"/>
      <w:pgSz w:w="16838" w:h="11906" w:orient="landscape"/>
      <w:pgMar w:top="567" w:right="1134" w:bottom="1701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0928E7"/>
    <w:multiLevelType w:val="hybridMultilevel"/>
    <w:tmpl w:val="7A8A6220"/>
    <w:lvl w:ilvl="0" w:tplc="739213A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83F"/>
    <w:rsid w:val="00000E8D"/>
    <w:rsid w:val="00091E00"/>
    <w:rsid w:val="000B0F10"/>
    <w:rsid w:val="00194ABC"/>
    <w:rsid w:val="00227272"/>
    <w:rsid w:val="00230E16"/>
    <w:rsid w:val="00251994"/>
    <w:rsid w:val="0025360F"/>
    <w:rsid w:val="002E483F"/>
    <w:rsid w:val="003B11F5"/>
    <w:rsid w:val="004235BF"/>
    <w:rsid w:val="00483A31"/>
    <w:rsid w:val="00491289"/>
    <w:rsid w:val="004F7513"/>
    <w:rsid w:val="005A4381"/>
    <w:rsid w:val="006043CD"/>
    <w:rsid w:val="00624CA2"/>
    <w:rsid w:val="006C0B77"/>
    <w:rsid w:val="00706271"/>
    <w:rsid w:val="007173F3"/>
    <w:rsid w:val="00745762"/>
    <w:rsid w:val="00770DFC"/>
    <w:rsid w:val="007F1CEB"/>
    <w:rsid w:val="007F5661"/>
    <w:rsid w:val="0081113F"/>
    <w:rsid w:val="008242FF"/>
    <w:rsid w:val="00831BE8"/>
    <w:rsid w:val="00870751"/>
    <w:rsid w:val="008C578B"/>
    <w:rsid w:val="008E1DD7"/>
    <w:rsid w:val="008E358E"/>
    <w:rsid w:val="00922C48"/>
    <w:rsid w:val="00934D4D"/>
    <w:rsid w:val="00A27728"/>
    <w:rsid w:val="00AD742D"/>
    <w:rsid w:val="00B915B7"/>
    <w:rsid w:val="00BA389D"/>
    <w:rsid w:val="00BC5FC9"/>
    <w:rsid w:val="00C23E28"/>
    <w:rsid w:val="00CA53B0"/>
    <w:rsid w:val="00DA1486"/>
    <w:rsid w:val="00EA59DF"/>
    <w:rsid w:val="00EB3E98"/>
    <w:rsid w:val="00EE4070"/>
    <w:rsid w:val="00F12C76"/>
    <w:rsid w:val="00F2549E"/>
    <w:rsid w:val="00F75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255D"/>
  <w15:docId w15:val="{2997F5C4-CE24-4DEC-ACC6-DC03808A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DFC"/>
    <w:pPr>
      <w:ind w:left="720"/>
      <w:contextualSpacing/>
    </w:pPr>
    <w:rPr>
      <w:rFonts w:eastAsia="Calibri" w:cs="Times New Roman"/>
    </w:rPr>
  </w:style>
  <w:style w:type="table" w:styleId="a4">
    <w:name w:val="Table Grid"/>
    <w:basedOn w:val="a1"/>
    <w:uiPriority w:val="39"/>
    <w:rsid w:val="0077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B3E9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B3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ra-russia.ru/glavnaya/meropriyatiya/vovlechenie-roditelej-v-obrazovanie-poleznyie-materialy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Воронина</dc:creator>
  <cp:keywords/>
  <dc:description/>
  <cp:lastModifiedBy>PC</cp:lastModifiedBy>
  <cp:revision>21</cp:revision>
  <cp:lastPrinted>2021-12-20T10:02:00Z</cp:lastPrinted>
  <dcterms:created xsi:type="dcterms:W3CDTF">2021-12-20T09:30:00Z</dcterms:created>
  <dcterms:modified xsi:type="dcterms:W3CDTF">2022-05-31T05:44:00Z</dcterms:modified>
</cp:coreProperties>
</file>