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43" w:rsidRDefault="00E71043" w:rsidP="00E71043">
      <w:pPr>
        <w:pStyle w:val="ab"/>
        <w:jc w:val="center"/>
        <w:rPr>
          <w:rFonts w:ascii="Times New Roman" w:hAnsi="Times New Roman"/>
          <w:b/>
          <w:sz w:val="28"/>
          <w:szCs w:val="28"/>
        </w:rPr>
      </w:pPr>
      <w:r>
        <w:rPr>
          <w:rFonts w:ascii="Times New Roman" w:hAnsi="Times New Roman"/>
          <w:b/>
          <w:sz w:val="28"/>
          <w:szCs w:val="28"/>
        </w:rPr>
        <w:t xml:space="preserve">Муниципальное казенное общеобразовательное учреждение </w:t>
      </w:r>
    </w:p>
    <w:p w:rsidR="00E71043" w:rsidRDefault="00E71043" w:rsidP="00E71043">
      <w:pPr>
        <w:pStyle w:val="ab"/>
        <w:jc w:val="center"/>
        <w:rPr>
          <w:rFonts w:ascii="Times New Roman" w:hAnsi="Times New Roman"/>
          <w:b/>
          <w:sz w:val="28"/>
          <w:szCs w:val="28"/>
        </w:rPr>
      </w:pPr>
      <w:r>
        <w:rPr>
          <w:rFonts w:ascii="Times New Roman" w:hAnsi="Times New Roman"/>
          <w:b/>
          <w:sz w:val="28"/>
          <w:szCs w:val="28"/>
        </w:rPr>
        <w:t>средняя общеобразовательная школа №5</w:t>
      </w:r>
    </w:p>
    <w:p w:rsidR="00E71043" w:rsidRDefault="00E71043" w:rsidP="00E71043">
      <w:pPr>
        <w:pStyle w:val="ab"/>
        <w:jc w:val="center"/>
        <w:rPr>
          <w:rFonts w:ascii="Times New Roman" w:hAnsi="Times New Roman"/>
          <w:b/>
          <w:sz w:val="28"/>
          <w:szCs w:val="28"/>
        </w:rPr>
      </w:pPr>
      <w:r>
        <w:rPr>
          <w:rFonts w:ascii="Times New Roman" w:hAnsi="Times New Roman"/>
          <w:b/>
          <w:sz w:val="28"/>
          <w:szCs w:val="28"/>
        </w:rPr>
        <w:t>имени Н.С.Иванова ст.Веселой</w:t>
      </w:r>
    </w:p>
    <w:p w:rsidR="00E71043" w:rsidRDefault="00E71043" w:rsidP="00E71043">
      <w:pPr>
        <w:pStyle w:val="ab"/>
        <w:rPr>
          <w:rFonts w:ascii="Times New Roman" w:hAnsi="Times New Roman"/>
          <w:sz w:val="28"/>
          <w:szCs w:val="28"/>
        </w:rPr>
      </w:pPr>
    </w:p>
    <w:p w:rsidR="00E71043" w:rsidRDefault="00E71043" w:rsidP="00E71043">
      <w:pPr>
        <w:pStyle w:val="ab"/>
        <w:rPr>
          <w:rFonts w:ascii="Times New Roman" w:hAnsi="Times New Roman"/>
          <w:sz w:val="28"/>
          <w:szCs w:val="28"/>
        </w:rPr>
      </w:pPr>
    </w:p>
    <w:p w:rsidR="00E71043" w:rsidRDefault="00E71043" w:rsidP="00E71043">
      <w:pPr>
        <w:pStyle w:val="ab"/>
        <w:rPr>
          <w:rFonts w:ascii="Times New Roman" w:hAnsi="Times New Roman"/>
          <w:sz w:val="28"/>
          <w:szCs w:val="28"/>
        </w:rPr>
      </w:pPr>
      <w:r>
        <w:rPr>
          <w:rFonts w:ascii="Times New Roman" w:hAnsi="Times New Roman"/>
          <w:sz w:val="28"/>
          <w:szCs w:val="28"/>
        </w:rPr>
        <w:t xml:space="preserve">                       СОГЛАСОВАНО: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УТВЕРЖДАЮ:</w:t>
      </w:r>
    </w:p>
    <w:p w:rsidR="00E71043" w:rsidRDefault="00E71043" w:rsidP="00E71043">
      <w:pPr>
        <w:pStyle w:val="ab"/>
        <w:rPr>
          <w:rFonts w:ascii="Times New Roman" w:hAnsi="Times New Roman"/>
          <w:sz w:val="28"/>
          <w:szCs w:val="28"/>
        </w:rPr>
      </w:pPr>
      <w:r>
        <w:rPr>
          <w:rFonts w:ascii="Times New Roman" w:hAnsi="Times New Roman"/>
          <w:sz w:val="28"/>
          <w:szCs w:val="28"/>
        </w:rPr>
        <w:t xml:space="preserve">                      Председатель ПК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Директор МКОУСОШ №5</w:t>
      </w:r>
    </w:p>
    <w:p w:rsidR="00E71043" w:rsidRDefault="00E71043" w:rsidP="00E71043">
      <w:pPr>
        <w:pStyle w:val="ab"/>
        <w:rPr>
          <w:rFonts w:ascii="Times New Roman" w:hAnsi="Times New Roman"/>
          <w:sz w:val="28"/>
          <w:szCs w:val="28"/>
        </w:rPr>
      </w:pPr>
      <w:r>
        <w:rPr>
          <w:rFonts w:ascii="Times New Roman" w:hAnsi="Times New Roman"/>
          <w:sz w:val="28"/>
          <w:szCs w:val="28"/>
        </w:rPr>
        <w:t xml:space="preserve">                      __ Л.В.Черноокая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имени Н.С.Иванова                                                                                                                                          </w:t>
      </w:r>
    </w:p>
    <w:p w:rsidR="00E71043" w:rsidRDefault="00E71043" w:rsidP="00E71043">
      <w:pPr>
        <w:pStyle w:val="ab"/>
        <w:rPr>
          <w:rFonts w:ascii="Times New Roman" w:hAnsi="Times New Roman"/>
          <w:sz w:val="28"/>
          <w:szCs w:val="28"/>
        </w:rPr>
      </w:pPr>
      <w:r>
        <w:rPr>
          <w:rFonts w:ascii="Times New Roman" w:hAnsi="Times New Roman"/>
          <w:sz w:val="28"/>
          <w:szCs w:val="28"/>
        </w:rPr>
        <w:t xml:space="preserve">                                                                                                                                                                      __________С.И.Остапенко                        </w:t>
      </w:r>
      <w:r>
        <w:rPr>
          <w:rFonts w:ascii="Times New Roman" w:hAnsi="Times New Roman"/>
          <w:sz w:val="28"/>
          <w:szCs w:val="28"/>
        </w:rPr>
        <w:tab/>
      </w:r>
      <w:r>
        <w:rPr>
          <w:rFonts w:ascii="Times New Roman" w:hAnsi="Times New Roman"/>
          <w:sz w:val="28"/>
          <w:szCs w:val="28"/>
        </w:rPr>
        <w:tab/>
        <w:t>22 мая 2020 г..                                                                                                                        22  мая 2020 г.</w:t>
      </w:r>
    </w:p>
    <w:p w:rsidR="00E71043" w:rsidRDefault="00E71043" w:rsidP="00AA03BA">
      <w:pPr>
        <w:adjustRightInd w:val="0"/>
        <w:jc w:val="center"/>
        <w:rPr>
          <w:rFonts w:ascii="Times New Roman CYR" w:hAnsi="Times New Roman CYR" w:cs="Times New Roman CYR"/>
          <w:sz w:val="28"/>
          <w:szCs w:val="28"/>
        </w:rPr>
      </w:pPr>
    </w:p>
    <w:p w:rsidR="00AA03BA" w:rsidRDefault="00AA03BA" w:rsidP="00AA03BA">
      <w:pPr>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Положение</w:t>
      </w:r>
    </w:p>
    <w:p w:rsidR="00AA03BA" w:rsidRDefault="00AA03BA" w:rsidP="00AA03BA">
      <w:pPr>
        <w:tabs>
          <w:tab w:val="center" w:pos="1758"/>
          <w:tab w:val="right" w:pos="10206"/>
        </w:tabs>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о системе управления охраной труда в МКОУ СОШ №5 имени Н.С.Иванова ст. Веселой</w:t>
      </w:r>
    </w:p>
    <w:p w:rsidR="00AA03BA" w:rsidRDefault="00AA03BA" w:rsidP="00AA03BA">
      <w:pPr>
        <w:adjustRightInd w:val="0"/>
        <w:rPr>
          <w:rFonts w:ascii="Arial CYR" w:hAnsi="Arial CYR" w:cs="Arial CYR"/>
          <w:sz w:val="20"/>
          <w:szCs w:val="20"/>
        </w:rPr>
      </w:pPr>
    </w:p>
    <w:p w:rsidR="00AB4DBA" w:rsidRPr="009027D8" w:rsidRDefault="008B49F8" w:rsidP="00AA03BA">
      <w:pPr>
        <w:pStyle w:val="a3"/>
        <w:rPr>
          <w:b/>
        </w:rPr>
      </w:pPr>
      <w:r>
        <w:rPr>
          <w:b/>
        </w:rPr>
        <w:pict>
          <v:shapetype id="_x0000_t202" coordsize="21600,21600" o:spt="202" path="m,l,21600r21600,l21600,xe">
            <v:stroke joinstyle="miter"/>
            <v:path gradientshapeok="t" o:connecttype="rect"/>
          </v:shapetype>
          <v:shape id="_x0000_s1026" type="#_x0000_t202" style="position:absolute;left:0;text-align:left;margin-left:836.65pt;margin-top:558pt;width:5.6pt;height:11.05pt;z-index:-251658752;mso-position-horizontal-relative:page;mso-position-vertical-relative:page" filled="f" stroked="f">
            <v:textbox inset="0,0,0,0">
              <w:txbxContent>
                <w:p w:rsidR="0096063D" w:rsidRDefault="0096063D">
                  <w:pPr>
                    <w:spacing w:line="221" w:lineRule="exact"/>
                    <w:rPr>
                      <w:rFonts w:ascii="Calibri"/>
                    </w:rPr>
                  </w:pPr>
                  <w:r>
                    <w:rPr>
                      <w:rFonts w:ascii="Calibri"/>
                    </w:rPr>
                    <w:t>1</w:t>
                  </w:r>
                </w:p>
              </w:txbxContent>
            </v:textbox>
            <w10:wrap anchorx="page" anchory="page"/>
          </v:shape>
        </w:pict>
      </w:r>
      <w:r w:rsidR="00E07652" w:rsidRPr="009027D8">
        <w:rPr>
          <w:b/>
        </w:rPr>
        <w:t>1. ОБЩИЕ ПОЛОЖЕНИЯ</w:t>
      </w:r>
    </w:p>
    <w:p w:rsidR="00AA03BA" w:rsidRPr="00AA03BA" w:rsidRDefault="00AA03BA" w:rsidP="00AA03BA">
      <w:pPr>
        <w:pStyle w:val="a4"/>
        <w:numPr>
          <w:ilvl w:val="0"/>
          <w:numId w:val="26"/>
        </w:numPr>
        <w:tabs>
          <w:tab w:val="left" w:pos="1898"/>
          <w:tab w:val="left" w:pos="1961"/>
        </w:tabs>
        <w:spacing w:before="120"/>
        <w:ind w:right="238" w:firstLine="696"/>
        <w:jc w:val="both"/>
        <w:rPr>
          <w:sz w:val="24"/>
          <w:szCs w:val="24"/>
        </w:rPr>
      </w:pPr>
      <w:r w:rsidRPr="00AA03BA">
        <w:rPr>
          <w:rFonts w:ascii="Times New Roman CYR" w:hAnsi="Times New Roman CYR" w:cs="Times New Roman CYR"/>
          <w:sz w:val="24"/>
          <w:szCs w:val="24"/>
        </w:rPr>
        <w:t xml:space="preserve">Настоящее Положение о системе управления охраной труда в МКОУ СОШ №5 имени Н.С.Иванова ст. Веселой (далее - Положение) разработано в соответствии с Трудовым кодексом Российской Федерации, Федеральным законом от 29.12.2012 г. N 273-ФЗ "Об образовании в Российской Федерации" (с изменениями), Типовым положением о системе управления охраной труда, утвержденным приказом Министерства труда и социальной защиты Российской Федерации от 19.08.2016 г. N 438н "Об утверждении Типового положения о системе управления охраной труда", Межгосударственным стандартом ГОСТ 12.0.230.1-2015 "Система стандартов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 Положение разработано в целях создания и обеспечения функционирования системы управления охраной труда в МКОУ СОШ №5 имени Н.С.Иванова ст. Веселой (далее - школа).                                                                     </w:t>
      </w:r>
    </w:p>
    <w:p w:rsidR="00AB4DBA" w:rsidRPr="00AA03BA" w:rsidRDefault="00E07652">
      <w:pPr>
        <w:pStyle w:val="a4"/>
        <w:numPr>
          <w:ilvl w:val="0"/>
          <w:numId w:val="26"/>
        </w:numPr>
        <w:tabs>
          <w:tab w:val="left" w:pos="1961"/>
        </w:tabs>
        <w:spacing w:before="120"/>
        <w:ind w:right="238" w:firstLine="696"/>
        <w:jc w:val="both"/>
        <w:rPr>
          <w:sz w:val="24"/>
        </w:rPr>
      </w:pPr>
      <w:r w:rsidRPr="00AA03BA">
        <w:rPr>
          <w:sz w:val="24"/>
        </w:rPr>
        <w:t>Создание и обеспечение функционирования СУОТ осуществляется посредством соблюдения государственных нормативных требований охраны труда с учетом  специфики  деятельности  школы,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w:t>
      </w:r>
      <w:r w:rsidRPr="00AA03BA">
        <w:rPr>
          <w:spacing w:val="-16"/>
          <w:sz w:val="24"/>
        </w:rPr>
        <w:t xml:space="preserve">й </w:t>
      </w:r>
      <w:r w:rsidRPr="00AA03BA">
        <w:rPr>
          <w:sz w:val="24"/>
        </w:rPr>
        <w:t>организаци</w:t>
      </w:r>
      <w:r w:rsidRPr="00AA03BA">
        <w:rPr>
          <w:spacing w:val="-12"/>
          <w:sz w:val="24"/>
        </w:rPr>
        <w:t xml:space="preserve">и </w:t>
      </w:r>
      <w:r w:rsidRPr="00AA03BA">
        <w:rPr>
          <w:sz w:val="24"/>
        </w:rPr>
        <w:t>труд</w:t>
      </w:r>
      <w:r w:rsidRPr="00AA03BA">
        <w:rPr>
          <w:spacing w:val="-6"/>
          <w:sz w:val="24"/>
        </w:rPr>
        <w:t xml:space="preserve">а </w:t>
      </w:r>
      <w:r w:rsidRPr="00AA03BA">
        <w:rPr>
          <w:sz w:val="24"/>
        </w:rPr>
        <w:t>п</w:t>
      </w:r>
      <w:r w:rsidRPr="00AA03BA">
        <w:rPr>
          <w:spacing w:val="-3"/>
          <w:sz w:val="24"/>
        </w:rPr>
        <w:t xml:space="preserve">о </w:t>
      </w:r>
      <w:r w:rsidRPr="00AA03BA">
        <w:rPr>
          <w:sz w:val="24"/>
        </w:rPr>
        <w:t>СУО</w:t>
      </w:r>
      <w:r w:rsidRPr="00AA03BA">
        <w:rPr>
          <w:spacing w:val="-3"/>
          <w:sz w:val="24"/>
        </w:rPr>
        <w:t xml:space="preserve">Т </w:t>
      </w:r>
      <w:r w:rsidRPr="00AA03BA">
        <w:rPr>
          <w:spacing w:val="1"/>
          <w:sz w:val="24"/>
        </w:rPr>
        <w:t xml:space="preserve">и </w:t>
      </w:r>
      <w:r w:rsidRPr="00AA03BA">
        <w:rPr>
          <w:sz w:val="24"/>
        </w:rPr>
        <w:t>безопасност</w:t>
      </w:r>
      <w:r w:rsidRPr="00AA03BA">
        <w:rPr>
          <w:spacing w:val="-11"/>
          <w:sz w:val="24"/>
        </w:rPr>
        <w:t xml:space="preserve">и </w:t>
      </w:r>
      <w:r w:rsidRPr="00AA03BA">
        <w:rPr>
          <w:sz w:val="24"/>
        </w:rPr>
        <w:t>производства.</w:t>
      </w:r>
    </w:p>
    <w:p w:rsidR="00AB4DBA" w:rsidRPr="00AA03BA" w:rsidRDefault="00E07652">
      <w:pPr>
        <w:pStyle w:val="a4"/>
        <w:numPr>
          <w:ilvl w:val="0"/>
          <w:numId w:val="26"/>
        </w:numPr>
        <w:tabs>
          <w:tab w:val="left" w:pos="1853"/>
        </w:tabs>
        <w:spacing w:before="119"/>
        <w:ind w:left="1852" w:hanging="239"/>
        <w:jc w:val="both"/>
        <w:rPr>
          <w:sz w:val="24"/>
        </w:rPr>
      </w:pPr>
      <w:r w:rsidRPr="00AA03BA">
        <w:rPr>
          <w:sz w:val="24"/>
        </w:rPr>
        <w:t>СУОТ должна быть совместимой с другими</w:t>
      </w:r>
      <w:r w:rsidRPr="00AA03BA">
        <w:rPr>
          <w:spacing w:val="-44"/>
          <w:sz w:val="24"/>
        </w:rPr>
        <w:t xml:space="preserve">   </w:t>
      </w:r>
      <w:r w:rsidRPr="00AA03BA">
        <w:rPr>
          <w:sz w:val="24"/>
        </w:rPr>
        <w:t>системами управления школы.</w:t>
      </w:r>
    </w:p>
    <w:p w:rsidR="00AB4DBA" w:rsidRPr="00AA03BA" w:rsidRDefault="00E07652">
      <w:pPr>
        <w:pStyle w:val="a4"/>
        <w:numPr>
          <w:ilvl w:val="0"/>
          <w:numId w:val="26"/>
        </w:numPr>
        <w:tabs>
          <w:tab w:val="left" w:pos="1853"/>
        </w:tabs>
        <w:spacing w:before="120"/>
        <w:ind w:left="1852" w:hanging="239"/>
        <w:jc w:val="both"/>
        <w:rPr>
          <w:sz w:val="24"/>
        </w:rPr>
      </w:pPr>
      <w:r w:rsidRPr="00AA03BA">
        <w:rPr>
          <w:sz w:val="24"/>
        </w:rPr>
        <w:t>СУОТ представляет собой</w:t>
      </w:r>
      <w:r w:rsidRPr="00AA03BA">
        <w:rPr>
          <w:spacing w:val="-22"/>
          <w:sz w:val="24"/>
        </w:rPr>
        <w:t xml:space="preserve"> </w:t>
      </w:r>
      <w:r w:rsidRPr="00AA03BA">
        <w:rPr>
          <w:sz w:val="24"/>
        </w:rPr>
        <w:t>единство:</w:t>
      </w:r>
    </w:p>
    <w:p w:rsidR="00AB4DBA" w:rsidRPr="00AA03BA" w:rsidRDefault="00E07652">
      <w:pPr>
        <w:pStyle w:val="a3"/>
        <w:ind w:left="1972" w:firstLine="0"/>
      </w:pPr>
      <w:r w:rsidRPr="00AA03BA">
        <w:t>а) организационных структур управления школы с фиксированными обязанностями его должностных лиц;</w:t>
      </w:r>
    </w:p>
    <w:p w:rsidR="00AB4DBA" w:rsidRPr="00AA03BA" w:rsidRDefault="00E07652">
      <w:pPr>
        <w:pStyle w:val="a3"/>
        <w:ind w:left="2332" w:right="332"/>
      </w:pPr>
      <w:r w:rsidRPr="00AA03BA">
        <w:t>б) процедур и порядков функционирования СУОТ, включая планирование и реализацию мероприятий по улучшению  условий труда и организации работ по охране</w:t>
      </w:r>
      <w:r w:rsidRPr="00AA03BA">
        <w:rPr>
          <w:spacing w:val="-33"/>
        </w:rPr>
        <w:t xml:space="preserve"> </w:t>
      </w:r>
      <w:r w:rsidRPr="00AA03BA">
        <w:t>труда;</w:t>
      </w:r>
    </w:p>
    <w:p w:rsidR="00AB4DBA" w:rsidRPr="00AA03BA" w:rsidRDefault="00E07652">
      <w:pPr>
        <w:pStyle w:val="a3"/>
        <w:ind w:left="1972" w:firstLine="0"/>
      </w:pPr>
      <w:r w:rsidRPr="00AA03BA">
        <w:t>в) устанавливающей (локальные нормативные акты в школе) и фиксирующей (журналы, акты, записи) документации.</w:t>
      </w:r>
    </w:p>
    <w:p w:rsidR="00AB4DBA" w:rsidRPr="00AA03BA" w:rsidRDefault="00E07652">
      <w:pPr>
        <w:pStyle w:val="a4"/>
        <w:numPr>
          <w:ilvl w:val="0"/>
          <w:numId w:val="26"/>
        </w:numPr>
        <w:tabs>
          <w:tab w:val="left" w:pos="1855"/>
        </w:tabs>
        <w:spacing w:before="120"/>
        <w:ind w:left="1854" w:hanging="241"/>
        <w:jc w:val="both"/>
        <w:rPr>
          <w:sz w:val="24"/>
        </w:rPr>
      </w:pPr>
      <w:r w:rsidRPr="00AA03BA">
        <w:rPr>
          <w:sz w:val="24"/>
        </w:rPr>
        <w:lastRenderedPageBreak/>
        <w:t>Действие СУОТ распространяется на всей территории и здании</w:t>
      </w:r>
      <w:r w:rsidRPr="00AA03BA">
        <w:rPr>
          <w:spacing w:val="-3"/>
          <w:sz w:val="24"/>
        </w:rPr>
        <w:t xml:space="preserve"> </w:t>
      </w:r>
      <w:r w:rsidRPr="00AA03BA">
        <w:rPr>
          <w:sz w:val="24"/>
        </w:rPr>
        <w:t>школы.</w:t>
      </w:r>
    </w:p>
    <w:p w:rsidR="00AB4DBA" w:rsidRPr="00AA03BA" w:rsidRDefault="00E07652">
      <w:pPr>
        <w:pStyle w:val="a4"/>
        <w:numPr>
          <w:ilvl w:val="0"/>
          <w:numId w:val="26"/>
        </w:numPr>
        <w:tabs>
          <w:tab w:val="left" w:pos="1886"/>
        </w:tabs>
        <w:spacing w:before="120"/>
        <w:ind w:right="105" w:firstLine="696"/>
        <w:jc w:val="both"/>
        <w:rPr>
          <w:sz w:val="24"/>
        </w:rPr>
      </w:pPr>
      <w:r w:rsidRPr="00AA03BA">
        <w:rPr>
          <w:sz w:val="24"/>
        </w:rPr>
        <w:t>Требования СУОТ обязательны для всех  работников, работающих  в школе.</w:t>
      </w:r>
    </w:p>
    <w:p w:rsidR="00AB4DBA" w:rsidRPr="00AA03BA" w:rsidRDefault="00E07652">
      <w:pPr>
        <w:pStyle w:val="a4"/>
        <w:numPr>
          <w:ilvl w:val="0"/>
          <w:numId w:val="26"/>
        </w:numPr>
        <w:tabs>
          <w:tab w:val="left" w:pos="1905"/>
        </w:tabs>
        <w:spacing w:before="120"/>
        <w:ind w:right="104" w:firstLine="696"/>
        <w:jc w:val="both"/>
        <w:rPr>
          <w:sz w:val="24"/>
        </w:rPr>
      </w:pPr>
      <w:r w:rsidRPr="00AA03BA">
        <w:rPr>
          <w:sz w:val="24"/>
        </w:rPr>
        <w:t>Основой организации и функционирования СУОТ является Положение о СУОТ, разрабатываемое в школе. Положение о СУОТ утверждается приказом директора школы с учетом мнения представительного органа работников – первичной профсоюзной  организацией .</w:t>
      </w:r>
    </w:p>
    <w:p w:rsidR="00AB4DBA" w:rsidRPr="00AA03BA" w:rsidRDefault="00E07652">
      <w:pPr>
        <w:pStyle w:val="a4"/>
        <w:numPr>
          <w:ilvl w:val="0"/>
          <w:numId w:val="26"/>
        </w:numPr>
        <w:tabs>
          <w:tab w:val="left" w:pos="1855"/>
        </w:tabs>
        <w:spacing w:before="121"/>
        <w:ind w:left="1977" w:right="2549" w:hanging="363"/>
        <w:jc w:val="both"/>
        <w:rPr>
          <w:sz w:val="24"/>
        </w:rPr>
      </w:pPr>
      <w:r w:rsidRPr="00AA03BA">
        <w:rPr>
          <w:sz w:val="24"/>
        </w:rPr>
        <w:t>В положение о СУОТ с учетом специфики деятельности школы включаются следующие разделы (подразделы): а) политика работодателя в области охраны</w:t>
      </w:r>
      <w:r w:rsidRPr="00AA03BA">
        <w:rPr>
          <w:spacing w:val="-43"/>
          <w:sz w:val="24"/>
        </w:rPr>
        <w:t xml:space="preserve"> </w:t>
      </w:r>
      <w:r w:rsidRPr="00AA03BA">
        <w:rPr>
          <w:sz w:val="24"/>
        </w:rPr>
        <w:t>труда;</w:t>
      </w:r>
    </w:p>
    <w:p w:rsidR="00AB4DBA" w:rsidRPr="00AA03BA" w:rsidRDefault="00E07652">
      <w:pPr>
        <w:pStyle w:val="a3"/>
        <w:ind w:left="1977" w:firstLine="0"/>
        <w:jc w:val="both"/>
      </w:pPr>
      <w:r w:rsidRPr="00AA03BA">
        <w:t>б) цели работодателя в области охраны труда;</w:t>
      </w:r>
    </w:p>
    <w:p w:rsidR="00AB4DBA" w:rsidRPr="00AA03BA" w:rsidRDefault="00E07652">
      <w:pPr>
        <w:pStyle w:val="a3"/>
        <w:ind w:left="2337" w:right="243"/>
        <w:jc w:val="both"/>
      </w:pPr>
      <w:r w:rsidRPr="00AA03BA">
        <w:t xml:space="preserve">в) обеспечение функционирования СУОТ (распределение обязанностей в сфере охраны труда между должностными  лицами </w:t>
      </w:r>
      <w:r w:rsidRPr="00AA03BA">
        <w:rPr>
          <w:spacing w:val="-6"/>
        </w:rPr>
        <w:t>школы);</w:t>
      </w:r>
    </w:p>
    <w:p w:rsidR="00AB4DBA" w:rsidRPr="00AA03BA" w:rsidRDefault="00E07652">
      <w:pPr>
        <w:pStyle w:val="a3"/>
        <w:ind w:left="2620" w:right="1186" w:hanging="644"/>
        <w:jc w:val="both"/>
      </w:pPr>
      <w:r w:rsidRPr="00AA03BA">
        <w:t>г) процедуры, направленные на достижение целей работодателя в области охраны труда (далее – процедуры), включая: процедуру подготовки работников по охране труда;</w:t>
      </w:r>
    </w:p>
    <w:p w:rsidR="00AB4DBA" w:rsidRPr="00AA03BA" w:rsidRDefault="00E07652">
      <w:pPr>
        <w:pStyle w:val="a3"/>
        <w:spacing w:before="1"/>
        <w:ind w:left="2620" w:right="5972" w:firstLine="0"/>
      </w:pPr>
      <w:r w:rsidRPr="00AA03BA">
        <w:t>процедуру организации и проведения оценки условий труда; процедуру управления профессиональными рисками;</w:t>
      </w:r>
    </w:p>
    <w:p w:rsidR="00AB4DBA" w:rsidRPr="00AA03BA" w:rsidRDefault="00E07652">
      <w:pPr>
        <w:pStyle w:val="a3"/>
        <w:ind w:left="2620" w:firstLine="0"/>
      </w:pPr>
      <w:r w:rsidRPr="00AA03BA">
        <w:t>процедуру организации и проведения наблюдения за состоянием здоровья работников;</w:t>
      </w:r>
    </w:p>
    <w:p w:rsidR="00AB4DBA" w:rsidRPr="00AA03BA" w:rsidRDefault="00E07652">
      <w:pPr>
        <w:pStyle w:val="a3"/>
        <w:spacing w:before="63"/>
        <w:ind w:left="2620" w:right="332" w:firstLine="0"/>
      </w:pPr>
      <w:r w:rsidRPr="00AA03BA">
        <w:t>процедуру  информирования  работников  об  условиях  труда  на  их  рабочих  местах,  уровнях  профессиональных  рисков,  а</w:t>
      </w:r>
      <w:r w:rsidRPr="00AA03BA">
        <w:rPr>
          <w:spacing w:val="-4"/>
        </w:rPr>
        <w:t xml:space="preserve"> </w:t>
      </w:r>
      <w:r w:rsidRPr="00AA03BA">
        <w:t>также</w:t>
      </w:r>
      <w:r w:rsidRPr="00AA03BA">
        <w:rPr>
          <w:spacing w:val="-6"/>
        </w:rPr>
        <w:t xml:space="preserve"> </w:t>
      </w:r>
      <w:r w:rsidRPr="00AA03BA">
        <w:t>о предоставляемых</w:t>
      </w:r>
      <w:r w:rsidRPr="00AA03BA">
        <w:rPr>
          <w:spacing w:val="-15"/>
        </w:rPr>
        <w:t xml:space="preserve"> </w:t>
      </w:r>
      <w:r w:rsidRPr="00AA03BA">
        <w:t>им</w:t>
      </w:r>
      <w:r w:rsidRPr="00AA03BA">
        <w:rPr>
          <w:spacing w:val="-4"/>
        </w:rPr>
        <w:t xml:space="preserve"> </w:t>
      </w:r>
      <w:r w:rsidRPr="00AA03BA">
        <w:t>гарантиях,</w:t>
      </w:r>
      <w:r w:rsidRPr="00AA03BA">
        <w:rPr>
          <w:spacing w:val="-12"/>
        </w:rPr>
        <w:t xml:space="preserve"> </w:t>
      </w:r>
      <w:r w:rsidRPr="00AA03BA">
        <w:t>полагающихся</w:t>
      </w:r>
      <w:r w:rsidRPr="00AA03BA">
        <w:rPr>
          <w:spacing w:val="-15"/>
        </w:rPr>
        <w:t xml:space="preserve"> </w:t>
      </w:r>
      <w:r w:rsidRPr="00AA03BA">
        <w:t>компенсациях;</w:t>
      </w:r>
    </w:p>
    <w:p w:rsidR="00AB4DBA" w:rsidRPr="00AA03BA" w:rsidRDefault="00E07652">
      <w:pPr>
        <w:pStyle w:val="a3"/>
        <w:ind w:left="2620" w:firstLine="0"/>
      </w:pPr>
      <w:r w:rsidRPr="00AA03BA">
        <w:t>процедуру обеспечения оптимальных режимов труда и отдыха работников;</w:t>
      </w:r>
    </w:p>
    <w:p w:rsidR="00AB4DBA" w:rsidRPr="00AA03BA" w:rsidRDefault="00E07652">
      <w:pPr>
        <w:pStyle w:val="a3"/>
        <w:ind w:left="2620" w:firstLine="0"/>
      </w:pPr>
      <w:r w:rsidRPr="00AA03BA">
        <w:t>процедуру обеспечения работников средствами индивидуальной и коллективной защиты, смывающими и обезвреживающими средствами;</w:t>
      </w:r>
    </w:p>
    <w:p w:rsidR="00AB4DBA" w:rsidRPr="00AA03BA" w:rsidRDefault="0096063D" w:rsidP="0096063D">
      <w:pPr>
        <w:pStyle w:val="a3"/>
        <w:ind w:left="0" w:right="2337" w:firstLine="0"/>
      </w:pPr>
      <w:r w:rsidRPr="00AA03BA">
        <w:t xml:space="preserve">                                 </w:t>
      </w:r>
      <w:r w:rsidR="00E07652" w:rsidRPr="00AA03BA">
        <w:t xml:space="preserve"> д) планирование мероприятий по реализации</w:t>
      </w:r>
      <w:r w:rsidR="00E07652" w:rsidRPr="00AA03BA">
        <w:rPr>
          <w:spacing w:val="-30"/>
        </w:rPr>
        <w:t xml:space="preserve"> </w:t>
      </w:r>
      <w:r w:rsidR="00E07652" w:rsidRPr="00AA03BA">
        <w:t>процедур;</w:t>
      </w:r>
    </w:p>
    <w:p w:rsidR="00AB4DBA" w:rsidRPr="00AA03BA" w:rsidRDefault="00E07652">
      <w:pPr>
        <w:pStyle w:val="a3"/>
        <w:ind w:left="1977" w:right="5972" w:firstLine="0"/>
      </w:pPr>
      <w:r w:rsidRPr="00AA03BA">
        <w:t>е) контроль функционирования СУОТ и мониторинг реализации процедур; ж) планирование улучшений функционирования</w:t>
      </w:r>
      <w:r w:rsidRPr="00AA03BA">
        <w:rPr>
          <w:spacing w:val="-11"/>
        </w:rPr>
        <w:t xml:space="preserve"> </w:t>
      </w:r>
      <w:r w:rsidRPr="00AA03BA">
        <w:t>СУОТ;</w:t>
      </w:r>
    </w:p>
    <w:p w:rsidR="0096063D" w:rsidRPr="00AA03BA" w:rsidRDefault="0096063D">
      <w:pPr>
        <w:pStyle w:val="a3"/>
        <w:ind w:left="1977" w:right="5425" w:firstLine="0"/>
      </w:pPr>
      <w:r w:rsidRPr="00AA03BA">
        <w:t xml:space="preserve">з) реагирование на ситуации приводящие к сбою деятельности образовательной организации, </w:t>
      </w:r>
      <w:r w:rsidR="00E07652" w:rsidRPr="00AA03BA">
        <w:t xml:space="preserve">несчастные случаи и профессиональные заболевания; </w:t>
      </w:r>
    </w:p>
    <w:p w:rsidR="00AB4DBA" w:rsidRPr="00AA03BA" w:rsidRDefault="00E07652">
      <w:pPr>
        <w:pStyle w:val="a3"/>
        <w:ind w:left="1977" w:right="5425" w:firstLine="0"/>
      </w:pPr>
      <w:r w:rsidRPr="00AA03BA">
        <w:t>и) управление документами СУОТ.</w:t>
      </w:r>
    </w:p>
    <w:p w:rsidR="00AB4DBA" w:rsidRPr="00AA03BA" w:rsidRDefault="00AB4DBA">
      <w:pPr>
        <w:pStyle w:val="a3"/>
        <w:spacing w:before="3"/>
        <w:ind w:left="0" w:firstLine="0"/>
      </w:pPr>
    </w:p>
    <w:p w:rsidR="00AB4DBA" w:rsidRPr="00AA03BA" w:rsidRDefault="00E07652">
      <w:pPr>
        <w:pStyle w:val="Heading1"/>
        <w:spacing w:before="1"/>
        <w:ind w:left="4699"/>
      </w:pPr>
      <w:r w:rsidRPr="00AA03BA">
        <w:t>2. ПОЛИТИКА РАБОТОДАТЕЛЯ В ОБЛАСТИ ОХРАНЫ ТРУДА</w:t>
      </w:r>
    </w:p>
    <w:p w:rsidR="00AB4DBA" w:rsidRPr="00AA03BA" w:rsidRDefault="00E07652">
      <w:pPr>
        <w:pStyle w:val="a4"/>
        <w:numPr>
          <w:ilvl w:val="0"/>
          <w:numId w:val="26"/>
        </w:numPr>
        <w:tabs>
          <w:tab w:val="left" w:pos="1862"/>
        </w:tabs>
        <w:spacing w:before="115"/>
        <w:ind w:right="108" w:firstLine="696"/>
        <w:jc w:val="both"/>
        <w:rPr>
          <w:sz w:val="24"/>
        </w:rPr>
      </w:pPr>
      <w:r w:rsidRPr="00AA03BA">
        <w:rPr>
          <w:sz w:val="24"/>
        </w:rPr>
        <w:t>Политика администрации школы в области охраны труда (далее - Политика по охране труда)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w:t>
      </w:r>
      <w:r w:rsidRPr="00AA03BA">
        <w:rPr>
          <w:spacing w:val="-4"/>
          <w:sz w:val="24"/>
        </w:rPr>
        <w:t xml:space="preserve"> </w:t>
      </w:r>
      <w:r w:rsidRPr="00AA03BA">
        <w:rPr>
          <w:sz w:val="24"/>
        </w:rPr>
        <w:t>обязательств.</w:t>
      </w:r>
    </w:p>
    <w:p w:rsidR="00AB4DBA" w:rsidRPr="00AA03BA" w:rsidRDefault="00E07652">
      <w:pPr>
        <w:pStyle w:val="a4"/>
        <w:numPr>
          <w:ilvl w:val="0"/>
          <w:numId w:val="26"/>
        </w:numPr>
        <w:tabs>
          <w:tab w:val="left" w:pos="1975"/>
        </w:tabs>
        <w:spacing w:before="120"/>
        <w:ind w:left="1974" w:hanging="361"/>
        <w:jc w:val="both"/>
        <w:rPr>
          <w:sz w:val="24"/>
        </w:rPr>
      </w:pPr>
      <w:r w:rsidRPr="00AA03BA">
        <w:rPr>
          <w:sz w:val="24"/>
        </w:rPr>
        <w:t>Политика по охране труда</w:t>
      </w:r>
      <w:r w:rsidRPr="00AA03BA">
        <w:rPr>
          <w:spacing w:val="-4"/>
          <w:sz w:val="24"/>
        </w:rPr>
        <w:t xml:space="preserve"> </w:t>
      </w:r>
      <w:r w:rsidRPr="00AA03BA">
        <w:rPr>
          <w:sz w:val="24"/>
        </w:rPr>
        <w:t>обеспечивает:</w:t>
      </w:r>
    </w:p>
    <w:p w:rsidR="00AB4DBA" w:rsidRPr="00AA03BA" w:rsidRDefault="00E07652">
      <w:pPr>
        <w:pStyle w:val="a3"/>
        <w:ind w:left="1998" w:right="2186" w:firstLine="0"/>
        <w:jc w:val="both"/>
      </w:pPr>
      <w:r w:rsidRPr="00AA03BA">
        <w:t>а) приоритет сохранения жизни и здоровья работников школы в процессе их трудовой деятельности и учащихся; б) соответствие условий труда на рабочих местах требованиям охраны труда;</w:t>
      </w:r>
    </w:p>
    <w:p w:rsidR="00AB4DBA" w:rsidRPr="00AA03BA" w:rsidRDefault="00E07652">
      <w:pPr>
        <w:pStyle w:val="a3"/>
        <w:ind w:right="234"/>
        <w:jc w:val="both"/>
      </w:pPr>
      <w:r w:rsidRPr="00AA03BA">
        <w:t xml:space="preserve">в)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w:t>
      </w:r>
      <w:r w:rsidRPr="00AA03BA">
        <w:lastRenderedPageBreak/>
        <w:t>управления профессиональными рисками;</w:t>
      </w:r>
    </w:p>
    <w:p w:rsidR="00AB4DBA" w:rsidRPr="00AA03BA" w:rsidRDefault="00E07652">
      <w:pPr>
        <w:pStyle w:val="a3"/>
        <w:ind w:right="239"/>
        <w:jc w:val="both"/>
      </w:pPr>
      <w:r w:rsidRPr="00AA03BA">
        <w:t>г) 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w:t>
      </w:r>
      <w:r w:rsidRPr="00AA03BA">
        <w:rPr>
          <w:spacing w:val="-15"/>
        </w:rPr>
        <w:t xml:space="preserve"> </w:t>
      </w:r>
      <w:r w:rsidRPr="00AA03BA">
        <w:t>процессов;</w:t>
      </w:r>
    </w:p>
    <w:p w:rsidR="00AB4DBA" w:rsidRPr="00AA03BA" w:rsidRDefault="00E07652">
      <w:pPr>
        <w:pStyle w:val="a3"/>
        <w:spacing w:before="1"/>
        <w:ind w:left="1998" w:firstLine="0"/>
        <w:jc w:val="both"/>
      </w:pPr>
      <w:r w:rsidRPr="00AA03BA">
        <w:t>д) непрерывное совершенствование и повышение эффективности СУОТ;</w:t>
      </w:r>
    </w:p>
    <w:p w:rsidR="00AB4DBA" w:rsidRPr="00AA03BA" w:rsidRDefault="00E07652">
      <w:pPr>
        <w:pStyle w:val="a3"/>
        <w:ind w:right="239"/>
        <w:jc w:val="both"/>
      </w:pPr>
      <w:r w:rsidRPr="00AA03BA">
        <w:t>е) обязательное привлечение работников школы,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w:t>
      </w:r>
      <w:r w:rsidRPr="00AA03BA">
        <w:rPr>
          <w:spacing w:val="-35"/>
        </w:rPr>
        <w:t xml:space="preserve"> </w:t>
      </w:r>
      <w:r w:rsidRPr="00AA03BA">
        <w:t>участия;</w:t>
      </w:r>
    </w:p>
    <w:p w:rsidR="00AB4DBA" w:rsidRPr="00AA03BA" w:rsidRDefault="00E07652">
      <w:pPr>
        <w:pStyle w:val="a3"/>
        <w:ind w:left="1998" w:firstLine="0"/>
        <w:jc w:val="both"/>
      </w:pPr>
      <w:r w:rsidRPr="00AA03BA">
        <w:t>ж) личную заинтересованность в обеспечении, насколько это возможно, безопасных условий труда;</w:t>
      </w:r>
    </w:p>
    <w:p w:rsidR="00AB4DBA" w:rsidRPr="00AA03BA" w:rsidRDefault="00E07652">
      <w:pPr>
        <w:pStyle w:val="a3"/>
        <w:ind w:left="1998" w:firstLine="0"/>
        <w:jc w:val="both"/>
      </w:pPr>
      <w:r w:rsidRPr="00AA03BA">
        <w:t>з)</w:t>
      </w:r>
      <w:r w:rsidRPr="00AA03BA">
        <w:rPr>
          <w:spacing w:val="51"/>
        </w:rPr>
        <w:t xml:space="preserve"> </w:t>
      </w:r>
      <w:r w:rsidRPr="00AA03BA">
        <w:t>выполнение иных обязанностей в области охраны труда исходя из специфики своей деятельности.</w:t>
      </w:r>
    </w:p>
    <w:p w:rsidR="00AB4DBA" w:rsidRPr="00AA03BA" w:rsidRDefault="00E07652">
      <w:pPr>
        <w:pStyle w:val="a4"/>
        <w:numPr>
          <w:ilvl w:val="0"/>
          <w:numId w:val="26"/>
        </w:numPr>
        <w:tabs>
          <w:tab w:val="left" w:pos="1975"/>
        </w:tabs>
        <w:spacing w:before="121"/>
        <w:ind w:left="1974" w:hanging="361"/>
        <w:jc w:val="both"/>
        <w:rPr>
          <w:sz w:val="24"/>
        </w:rPr>
      </w:pPr>
      <w:r w:rsidRPr="00AA03BA">
        <w:rPr>
          <w:sz w:val="24"/>
        </w:rPr>
        <w:t>В Политике по охране труда школы находят свое</w:t>
      </w:r>
      <w:r w:rsidRPr="00AA03BA">
        <w:rPr>
          <w:spacing w:val="-5"/>
          <w:sz w:val="24"/>
        </w:rPr>
        <w:t xml:space="preserve"> </w:t>
      </w:r>
      <w:r w:rsidRPr="00AA03BA">
        <w:rPr>
          <w:sz w:val="24"/>
        </w:rPr>
        <w:t>отражение:</w:t>
      </w:r>
    </w:p>
    <w:p w:rsidR="00AB4DBA" w:rsidRPr="00AA03BA" w:rsidRDefault="00E07652">
      <w:pPr>
        <w:pStyle w:val="a3"/>
        <w:ind w:left="1998" w:firstLine="0"/>
        <w:jc w:val="both"/>
      </w:pPr>
      <w:r w:rsidRPr="00AA03BA">
        <w:t>а) соответствие условий труда на рабочих местах работодателя требованиям охраны труда;</w:t>
      </w:r>
    </w:p>
    <w:p w:rsidR="00AB4DBA" w:rsidRPr="00AA03BA" w:rsidRDefault="00E07652">
      <w:pPr>
        <w:pStyle w:val="a3"/>
        <w:ind w:left="1998" w:firstLine="0"/>
        <w:jc w:val="both"/>
      </w:pPr>
      <w:r w:rsidRPr="00AA03BA">
        <w:t>б) обязательства работодателя по предотвращению травматизма и ухудшения здоровья работников</w:t>
      </w:r>
      <w:r w:rsidR="0096063D" w:rsidRPr="00AA03BA">
        <w:t xml:space="preserve"> и учащихся</w:t>
      </w:r>
      <w:r w:rsidRPr="00AA03BA">
        <w:t>;</w:t>
      </w:r>
    </w:p>
    <w:p w:rsidR="00AB4DBA" w:rsidRPr="00AA03BA" w:rsidRDefault="00E07652">
      <w:pPr>
        <w:pStyle w:val="a3"/>
        <w:spacing w:before="63"/>
        <w:ind w:left="1998" w:right="666" w:firstLine="0"/>
        <w:jc w:val="both"/>
      </w:pPr>
      <w:r w:rsidRPr="00AA03BA">
        <w:t>в) учет специфики (образовательной деятельности) школы, обусловливающих уровень профессиональных рисков работников; г) совершенствование функционирования</w:t>
      </w:r>
      <w:r w:rsidRPr="00AA03BA">
        <w:rPr>
          <w:spacing w:val="-32"/>
        </w:rPr>
        <w:t xml:space="preserve"> </w:t>
      </w:r>
      <w:r w:rsidRPr="00AA03BA">
        <w:t>СУОТ.</w:t>
      </w:r>
    </w:p>
    <w:p w:rsidR="00AB4DBA" w:rsidRPr="00AA03BA" w:rsidRDefault="00E07652">
      <w:pPr>
        <w:pStyle w:val="a4"/>
        <w:numPr>
          <w:ilvl w:val="0"/>
          <w:numId w:val="26"/>
        </w:numPr>
        <w:tabs>
          <w:tab w:val="left" w:pos="2203"/>
        </w:tabs>
        <w:spacing w:before="120"/>
        <w:ind w:right="101" w:firstLine="696"/>
        <w:jc w:val="both"/>
        <w:rPr>
          <w:sz w:val="24"/>
        </w:rPr>
      </w:pPr>
      <w:r w:rsidRPr="00AA03BA">
        <w:rPr>
          <w:sz w:val="24"/>
        </w:rPr>
        <w:t>При    определении    Политики     по    охране    труда     администрация     школы    обеспечивает     совместно     с    работниками  и (или) уполномоченными ими представительными органами предварительный анализ состояния охраны труда в школе и обсуждение Политики по охране труда в</w:t>
      </w:r>
      <w:r w:rsidRPr="00AA03BA">
        <w:rPr>
          <w:spacing w:val="-1"/>
          <w:sz w:val="24"/>
        </w:rPr>
        <w:t xml:space="preserve"> </w:t>
      </w:r>
      <w:r w:rsidRPr="00AA03BA">
        <w:rPr>
          <w:sz w:val="24"/>
        </w:rPr>
        <w:t>коллективе.</w:t>
      </w:r>
    </w:p>
    <w:p w:rsidR="00AB4DBA" w:rsidRPr="00AA03BA" w:rsidRDefault="00E07652">
      <w:pPr>
        <w:pStyle w:val="a4"/>
        <w:numPr>
          <w:ilvl w:val="0"/>
          <w:numId w:val="26"/>
        </w:numPr>
        <w:tabs>
          <w:tab w:val="left" w:pos="2028"/>
        </w:tabs>
        <w:spacing w:before="120"/>
        <w:ind w:right="106" w:firstLine="696"/>
        <w:jc w:val="both"/>
        <w:rPr>
          <w:sz w:val="24"/>
        </w:rPr>
      </w:pPr>
      <w:r w:rsidRPr="00AA03BA">
        <w:rPr>
          <w:sz w:val="24"/>
        </w:rPr>
        <w:t>Политика по охране труда должна быть доступна всем работникам, работающим  в школе, а также иным лицам, находящимся          на территории и в здании школы.</w:t>
      </w:r>
    </w:p>
    <w:p w:rsidR="00AB4DBA" w:rsidRPr="00AA03BA" w:rsidRDefault="00AB4DBA">
      <w:pPr>
        <w:pStyle w:val="a3"/>
        <w:spacing w:before="6"/>
        <w:ind w:left="0" w:firstLine="0"/>
      </w:pPr>
    </w:p>
    <w:p w:rsidR="00AB4DBA" w:rsidRPr="00AA03BA" w:rsidRDefault="00E07652">
      <w:pPr>
        <w:pStyle w:val="Heading1"/>
        <w:ind w:left="5073"/>
      </w:pPr>
      <w:r w:rsidRPr="00AA03BA">
        <w:t>3. ЦЕЛИ РАБОТОДАТЕЛЯ В ОБЛАСТИ ОХРАНЫ ТРУДА</w:t>
      </w:r>
    </w:p>
    <w:p w:rsidR="00AB4DBA" w:rsidRPr="00AA03BA" w:rsidRDefault="00E07652">
      <w:pPr>
        <w:pStyle w:val="a4"/>
        <w:numPr>
          <w:ilvl w:val="0"/>
          <w:numId w:val="26"/>
        </w:numPr>
        <w:tabs>
          <w:tab w:val="left" w:pos="1975"/>
        </w:tabs>
        <w:spacing w:before="113"/>
        <w:ind w:left="1974" w:hanging="361"/>
        <w:jc w:val="both"/>
        <w:rPr>
          <w:sz w:val="24"/>
        </w:rPr>
      </w:pPr>
      <w:r w:rsidRPr="00AA03BA">
        <w:rPr>
          <w:sz w:val="24"/>
        </w:rPr>
        <w:t>Основные цели работодателя в области охраны труда (далее –</w:t>
      </w:r>
      <w:r w:rsidRPr="00AA03BA">
        <w:rPr>
          <w:spacing w:val="-4"/>
          <w:sz w:val="24"/>
        </w:rPr>
        <w:t xml:space="preserve"> </w:t>
      </w:r>
      <w:r w:rsidRPr="00AA03BA">
        <w:rPr>
          <w:sz w:val="24"/>
        </w:rPr>
        <w:t>цели):</w:t>
      </w:r>
    </w:p>
    <w:p w:rsidR="0096063D" w:rsidRPr="00AA03BA" w:rsidRDefault="00E07652">
      <w:pPr>
        <w:pStyle w:val="a3"/>
        <w:ind w:left="1998" w:right="4085" w:firstLine="0"/>
        <w:jc w:val="both"/>
      </w:pPr>
      <w:r w:rsidRPr="00AA03BA">
        <w:t>а) приоритет сохранения жизни и здоровья работников в процессе их трудовой деятельности</w:t>
      </w:r>
      <w:r w:rsidR="0096063D" w:rsidRPr="00AA03BA">
        <w:t xml:space="preserve"> и учащихся</w:t>
      </w:r>
      <w:r w:rsidRPr="00AA03BA">
        <w:t>;</w:t>
      </w:r>
    </w:p>
    <w:p w:rsidR="00AB4DBA" w:rsidRPr="00AA03BA" w:rsidRDefault="00E07652">
      <w:pPr>
        <w:pStyle w:val="a3"/>
        <w:ind w:left="1998" w:right="4085" w:firstLine="0"/>
        <w:jc w:val="both"/>
      </w:pPr>
      <w:r w:rsidRPr="00AA03BA">
        <w:t xml:space="preserve"> б) соответствие условий труда на рабочих местах требованиям охраны</w:t>
      </w:r>
      <w:r w:rsidRPr="00AA03BA">
        <w:rPr>
          <w:spacing w:val="-3"/>
        </w:rPr>
        <w:t xml:space="preserve"> </w:t>
      </w:r>
      <w:r w:rsidRPr="00AA03BA">
        <w:t>труда;</w:t>
      </w:r>
    </w:p>
    <w:p w:rsidR="00AB4DBA" w:rsidRPr="00AA03BA" w:rsidRDefault="00E07652">
      <w:pPr>
        <w:pStyle w:val="a3"/>
        <w:ind w:right="242"/>
        <w:jc w:val="both"/>
      </w:pPr>
      <w:r w:rsidRPr="00AA03BA">
        <w:t>в)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AB4DBA" w:rsidRPr="00AA03BA" w:rsidRDefault="00E07652">
      <w:pPr>
        <w:pStyle w:val="a3"/>
        <w:ind w:left="1998" w:firstLine="0"/>
        <w:jc w:val="both"/>
      </w:pPr>
      <w:r w:rsidRPr="00AA03BA">
        <w:t>г) непрерывное совершенствование и повышение эффективности СУОТ;</w:t>
      </w:r>
    </w:p>
    <w:p w:rsidR="00AB4DBA" w:rsidRPr="00AA03BA" w:rsidRDefault="00E07652">
      <w:pPr>
        <w:pStyle w:val="a3"/>
        <w:ind w:right="241"/>
        <w:jc w:val="both"/>
      </w:pPr>
      <w:r w:rsidRPr="00AA03BA">
        <w:t>д) 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w:t>
      </w:r>
      <w:r w:rsidRPr="00AA03BA">
        <w:rPr>
          <w:spacing w:val="7"/>
        </w:rPr>
        <w:t xml:space="preserve"> </w:t>
      </w:r>
      <w:r w:rsidRPr="00AA03BA">
        <w:t>участия;</w:t>
      </w:r>
    </w:p>
    <w:p w:rsidR="00AB4DBA" w:rsidRPr="00AA03BA" w:rsidRDefault="00E07652">
      <w:pPr>
        <w:pStyle w:val="a3"/>
        <w:ind w:left="1998" w:firstLine="0"/>
        <w:jc w:val="both"/>
      </w:pPr>
      <w:r w:rsidRPr="00AA03BA">
        <w:t>е) личную заинтересованность в обеспечении, насколько это возможно, безопасных условий труда;</w:t>
      </w:r>
    </w:p>
    <w:p w:rsidR="00AB4DBA" w:rsidRPr="00AA03BA" w:rsidRDefault="00E07652">
      <w:pPr>
        <w:pStyle w:val="a3"/>
        <w:ind w:left="1998" w:firstLine="0"/>
        <w:jc w:val="both"/>
      </w:pPr>
      <w:r w:rsidRPr="00AA03BA">
        <w:t>ж) выполнение иных обязанностей в области охраны труда исходя из образовательной деятельности школы.</w:t>
      </w:r>
    </w:p>
    <w:p w:rsidR="00AB4DBA" w:rsidRPr="00AA03BA" w:rsidRDefault="00AB4DBA">
      <w:pPr>
        <w:pStyle w:val="a3"/>
        <w:ind w:left="0" w:firstLine="0"/>
        <w:rPr>
          <w:sz w:val="26"/>
        </w:rPr>
      </w:pPr>
    </w:p>
    <w:p w:rsidR="00AB4DBA" w:rsidRPr="00AA03BA" w:rsidRDefault="00AB4DBA">
      <w:pPr>
        <w:pStyle w:val="a3"/>
        <w:spacing w:before="6"/>
        <w:ind w:left="0" w:firstLine="0"/>
        <w:rPr>
          <w:sz w:val="22"/>
        </w:rPr>
      </w:pPr>
    </w:p>
    <w:p w:rsidR="00AB4DBA" w:rsidRPr="00AA03BA" w:rsidRDefault="00E07652">
      <w:pPr>
        <w:pStyle w:val="Heading1"/>
        <w:ind w:left="4569" w:right="3768" w:firstLine="856"/>
      </w:pPr>
      <w:r w:rsidRPr="00AA03BA">
        <w:t>4. ОБЕСПЕЧЕНИЕ ФУНКЦИОНИРОВАНИЯ СУОТ (РАСПРЕДЕЛЕНИЕ ОБЯЗАННОСТЕЙ В СФЕРЕ ОХРАНЫ ТРУДА</w:t>
      </w:r>
    </w:p>
    <w:p w:rsidR="00AB4DBA" w:rsidRPr="00AA03BA" w:rsidRDefault="00E07652">
      <w:pPr>
        <w:ind w:left="5491"/>
        <w:rPr>
          <w:b/>
          <w:sz w:val="24"/>
        </w:rPr>
      </w:pPr>
      <w:r w:rsidRPr="00AA03BA">
        <w:rPr>
          <w:b/>
          <w:sz w:val="24"/>
        </w:rPr>
        <w:t>МЕЖДУ ДОЛЖНОСТНЫМИ ЛИЦАМИ ШКОЛЫ)</w:t>
      </w:r>
    </w:p>
    <w:p w:rsidR="00AB4DBA" w:rsidRPr="00AA03BA" w:rsidRDefault="00E07652">
      <w:pPr>
        <w:pStyle w:val="a4"/>
        <w:numPr>
          <w:ilvl w:val="0"/>
          <w:numId w:val="26"/>
        </w:numPr>
        <w:tabs>
          <w:tab w:val="left" w:pos="2047"/>
        </w:tabs>
        <w:spacing w:before="115"/>
        <w:ind w:right="104" w:firstLine="696"/>
        <w:jc w:val="left"/>
        <w:rPr>
          <w:sz w:val="24"/>
        </w:rPr>
      </w:pPr>
      <w:r w:rsidRPr="00AA03BA">
        <w:rPr>
          <w:sz w:val="24"/>
        </w:rPr>
        <w:t>Распределение обязанностей  в  сфере  охраны  труда  между  должностными  лицами  школы  осуществляется  директором  школы  с использованием уровней</w:t>
      </w:r>
      <w:r w:rsidRPr="00AA03BA">
        <w:rPr>
          <w:spacing w:val="2"/>
          <w:sz w:val="24"/>
        </w:rPr>
        <w:t xml:space="preserve"> </w:t>
      </w:r>
      <w:r w:rsidRPr="00AA03BA">
        <w:rPr>
          <w:sz w:val="24"/>
        </w:rPr>
        <w:t>управления.</w:t>
      </w:r>
    </w:p>
    <w:p w:rsidR="00AB4DBA" w:rsidRPr="00AA03BA" w:rsidRDefault="00E07652">
      <w:pPr>
        <w:pStyle w:val="a4"/>
        <w:numPr>
          <w:ilvl w:val="0"/>
          <w:numId w:val="26"/>
        </w:numPr>
        <w:tabs>
          <w:tab w:val="left" w:pos="1975"/>
        </w:tabs>
        <w:spacing w:before="120"/>
        <w:ind w:left="1614" w:right="3337" w:firstLine="0"/>
        <w:jc w:val="left"/>
        <w:rPr>
          <w:sz w:val="24"/>
        </w:rPr>
      </w:pPr>
      <w:r w:rsidRPr="00AA03BA">
        <w:rPr>
          <w:sz w:val="24"/>
        </w:rPr>
        <w:t xml:space="preserve">Организация работ по охране труда в школе возлагается непосредственно на самого директора школы. Выполнение функций по охране труда в школе возлагается на </w:t>
      </w:r>
      <w:r w:rsidR="002B396F" w:rsidRPr="00AA03BA">
        <w:rPr>
          <w:sz w:val="24"/>
        </w:rPr>
        <w:t>ответственного</w:t>
      </w:r>
      <w:r w:rsidRPr="00AA03BA">
        <w:rPr>
          <w:sz w:val="24"/>
        </w:rPr>
        <w:t xml:space="preserve"> по охране</w:t>
      </w:r>
      <w:r w:rsidRPr="00AA03BA">
        <w:rPr>
          <w:spacing w:val="-11"/>
          <w:sz w:val="24"/>
        </w:rPr>
        <w:t xml:space="preserve"> </w:t>
      </w:r>
      <w:r w:rsidRPr="00AA03BA">
        <w:rPr>
          <w:sz w:val="24"/>
        </w:rPr>
        <w:t>труда.</w:t>
      </w:r>
    </w:p>
    <w:p w:rsidR="00AB4DBA" w:rsidRPr="00AA03BA" w:rsidRDefault="00E07652">
      <w:pPr>
        <w:pStyle w:val="a3"/>
        <w:spacing w:before="1"/>
        <w:ind w:left="918" w:firstLine="696"/>
      </w:pPr>
      <w:r w:rsidRPr="00AA03BA">
        <w:t>На руководителей структурных подразделений возлагаются непосредственное выполнение требований по охране труда возглавляемых ими подразделений.</w:t>
      </w:r>
    </w:p>
    <w:p w:rsidR="00AB4DBA" w:rsidRPr="00AA03BA" w:rsidRDefault="00E07652">
      <w:pPr>
        <w:pStyle w:val="a4"/>
        <w:numPr>
          <w:ilvl w:val="0"/>
          <w:numId w:val="26"/>
        </w:numPr>
        <w:tabs>
          <w:tab w:val="left" w:pos="1975"/>
        </w:tabs>
        <w:spacing w:before="63"/>
        <w:ind w:left="1974" w:hanging="361"/>
        <w:jc w:val="left"/>
        <w:rPr>
          <w:sz w:val="24"/>
        </w:rPr>
      </w:pPr>
      <w:r w:rsidRPr="00AA03BA">
        <w:rPr>
          <w:sz w:val="24"/>
        </w:rPr>
        <w:t>Уровни управления охраной труда в</w:t>
      </w:r>
      <w:r w:rsidRPr="00AA03BA">
        <w:rPr>
          <w:spacing w:val="4"/>
          <w:sz w:val="24"/>
        </w:rPr>
        <w:t xml:space="preserve"> </w:t>
      </w:r>
      <w:r w:rsidRPr="00AA03BA">
        <w:rPr>
          <w:sz w:val="24"/>
        </w:rPr>
        <w:t>школе:</w:t>
      </w:r>
    </w:p>
    <w:p w:rsidR="00AB4DBA" w:rsidRPr="00AA03BA" w:rsidRDefault="00E07652">
      <w:pPr>
        <w:pStyle w:val="a4"/>
        <w:numPr>
          <w:ilvl w:val="1"/>
          <w:numId w:val="26"/>
        </w:numPr>
        <w:tabs>
          <w:tab w:val="left" w:pos="3052"/>
          <w:tab w:val="left" w:pos="3053"/>
        </w:tabs>
        <w:spacing w:before="0"/>
        <w:ind w:hanging="503"/>
        <w:jc w:val="left"/>
        <w:rPr>
          <w:sz w:val="24"/>
        </w:rPr>
      </w:pPr>
      <w:r w:rsidRPr="00AA03BA">
        <w:rPr>
          <w:sz w:val="24"/>
        </w:rPr>
        <w:t>уровень управления охраной труда в школе в</w:t>
      </w:r>
      <w:r w:rsidRPr="00AA03BA">
        <w:rPr>
          <w:spacing w:val="4"/>
          <w:sz w:val="24"/>
        </w:rPr>
        <w:t xml:space="preserve"> </w:t>
      </w:r>
      <w:r w:rsidRPr="00AA03BA">
        <w:rPr>
          <w:sz w:val="24"/>
        </w:rPr>
        <w:t>целом;</w:t>
      </w:r>
    </w:p>
    <w:p w:rsidR="00AB4DBA" w:rsidRPr="00AA03BA" w:rsidRDefault="00E07652">
      <w:pPr>
        <w:pStyle w:val="a4"/>
        <w:numPr>
          <w:ilvl w:val="1"/>
          <w:numId w:val="26"/>
        </w:numPr>
        <w:tabs>
          <w:tab w:val="left" w:pos="3052"/>
          <w:tab w:val="left" w:pos="3053"/>
        </w:tabs>
        <w:spacing w:before="0"/>
        <w:ind w:hanging="582"/>
        <w:jc w:val="left"/>
        <w:rPr>
          <w:sz w:val="24"/>
        </w:rPr>
      </w:pPr>
      <w:r w:rsidRPr="00AA03BA">
        <w:rPr>
          <w:sz w:val="24"/>
        </w:rPr>
        <w:t>уровень заместителей директора по соответствующим направлениям</w:t>
      </w:r>
      <w:r w:rsidRPr="00AA03BA">
        <w:rPr>
          <w:spacing w:val="-13"/>
          <w:sz w:val="24"/>
        </w:rPr>
        <w:t xml:space="preserve"> </w:t>
      </w:r>
      <w:r w:rsidRPr="00AA03BA">
        <w:rPr>
          <w:sz w:val="24"/>
        </w:rPr>
        <w:t>ответственности;</w:t>
      </w:r>
    </w:p>
    <w:p w:rsidR="00AB4DBA" w:rsidRPr="00AA03BA" w:rsidRDefault="00E07652">
      <w:pPr>
        <w:pStyle w:val="a4"/>
        <w:numPr>
          <w:ilvl w:val="1"/>
          <w:numId w:val="26"/>
        </w:numPr>
        <w:tabs>
          <w:tab w:val="left" w:pos="3052"/>
          <w:tab w:val="left" w:pos="3053"/>
        </w:tabs>
        <w:spacing w:before="0"/>
        <w:ind w:hanging="661"/>
        <w:jc w:val="left"/>
        <w:rPr>
          <w:sz w:val="24"/>
        </w:rPr>
      </w:pPr>
      <w:r w:rsidRPr="00AA03BA">
        <w:rPr>
          <w:sz w:val="24"/>
        </w:rPr>
        <w:t xml:space="preserve">уровень </w:t>
      </w:r>
      <w:r w:rsidRPr="00AA03BA">
        <w:rPr>
          <w:spacing w:val="-15"/>
          <w:sz w:val="24"/>
        </w:rPr>
        <w:t xml:space="preserve">руководителей </w:t>
      </w:r>
      <w:r w:rsidRPr="00AA03BA">
        <w:rPr>
          <w:sz w:val="24"/>
        </w:rPr>
        <w:t>структурных</w:t>
      </w:r>
      <w:r w:rsidRPr="00AA03BA">
        <w:rPr>
          <w:spacing w:val="-35"/>
          <w:sz w:val="24"/>
        </w:rPr>
        <w:t xml:space="preserve"> </w:t>
      </w:r>
      <w:r w:rsidRPr="00AA03BA">
        <w:rPr>
          <w:sz w:val="24"/>
        </w:rPr>
        <w:t>подразделений.</w:t>
      </w:r>
    </w:p>
    <w:p w:rsidR="00AB4DBA" w:rsidRPr="00AA03BA" w:rsidRDefault="00E07652">
      <w:pPr>
        <w:pStyle w:val="a4"/>
        <w:numPr>
          <w:ilvl w:val="0"/>
          <w:numId w:val="26"/>
        </w:numPr>
        <w:tabs>
          <w:tab w:val="left" w:pos="1980"/>
        </w:tabs>
        <w:spacing w:before="120"/>
        <w:ind w:right="99" w:firstLine="696"/>
        <w:jc w:val="both"/>
        <w:rPr>
          <w:sz w:val="24"/>
        </w:rPr>
      </w:pPr>
      <w:r w:rsidRPr="00AA03BA">
        <w:rPr>
          <w:sz w:val="24"/>
        </w:rPr>
        <w:t>Обязанности в сфере охраны труда должностных лиц школы установлены в зависимости от уровня управления. При этом, на каждом уровне управления обязанности в сфере охраны труда персональные для каждого руководителя и принимающего участие в управлении работника.</w:t>
      </w:r>
    </w:p>
    <w:p w:rsidR="00AB4DBA" w:rsidRPr="00AA03BA" w:rsidRDefault="00E07652">
      <w:pPr>
        <w:pStyle w:val="a4"/>
        <w:numPr>
          <w:ilvl w:val="0"/>
          <w:numId w:val="26"/>
        </w:numPr>
        <w:tabs>
          <w:tab w:val="left" w:pos="1975"/>
        </w:tabs>
        <w:spacing w:before="121"/>
        <w:ind w:left="1998" w:right="7785" w:hanging="384"/>
        <w:jc w:val="both"/>
        <w:rPr>
          <w:sz w:val="24"/>
        </w:rPr>
      </w:pPr>
      <w:r w:rsidRPr="00AA03BA">
        <w:rPr>
          <w:sz w:val="24"/>
        </w:rPr>
        <w:t>На I-м устанавливаются обязанности в сфере охраны труда: а) директора</w:t>
      </w:r>
      <w:r w:rsidRPr="00AA03BA">
        <w:rPr>
          <w:spacing w:val="-7"/>
          <w:sz w:val="24"/>
        </w:rPr>
        <w:t xml:space="preserve"> </w:t>
      </w:r>
      <w:r w:rsidRPr="00AA03BA">
        <w:rPr>
          <w:sz w:val="24"/>
        </w:rPr>
        <w:t>школы;</w:t>
      </w:r>
    </w:p>
    <w:p w:rsidR="00AB4DBA" w:rsidRPr="00AA03BA" w:rsidRDefault="00E07652">
      <w:pPr>
        <w:pStyle w:val="a3"/>
        <w:spacing w:line="274" w:lineRule="exact"/>
        <w:ind w:left="1998" w:firstLine="0"/>
        <w:jc w:val="both"/>
      </w:pPr>
      <w:r w:rsidRPr="00AA03BA">
        <w:t xml:space="preserve">б) </w:t>
      </w:r>
      <w:r w:rsidR="002B396F" w:rsidRPr="00AA03BA">
        <w:t>ответственного</w:t>
      </w:r>
      <w:r w:rsidRPr="00AA03BA">
        <w:t xml:space="preserve"> по охране труда.</w:t>
      </w:r>
    </w:p>
    <w:p w:rsidR="00AB4DBA" w:rsidRPr="00AA03BA" w:rsidRDefault="00E07652">
      <w:pPr>
        <w:pStyle w:val="a4"/>
        <w:numPr>
          <w:ilvl w:val="0"/>
          <w:numId w:val="26"/>
        </w:numPr>
        <w:tabs>
          <w:tab w:val="left" w:pos="1975"/>
        </w:tabs>
        <w:spacing w:before="120"/>
        <w:ind w:left="1972" w:right="5635" w:hanging="358"/>
        <w:jc w:val="both"/>
        <w:rPr>
          <w:sz w:val="24"/>
        </w:rPr>
      </w:pPr>
      <w:r w:rsidRPr="00AA03BA">
        <w:rPr>
          <w:sz w:val="24"/>
        </w:rPr>
        <w:t>На II-м уровне управления, устанавливаются обязанности в сфере охраны труда: а) заместителей</w:t>
      </w:r>
      <w:r w:rsidRPr="00AA03BA">
        <w:rPr>
          <w:spacing w:val="-9"/>
          <w:sz w:val="24"/>
        </w:rPr>
        <w:t xml:space="preserve"> </w:t>
      </w:r>
      <w:r w:rsidRPr="00AA03BA">
        <w:rPr>
          <w:sz w:val="24"/>
        </w:rPr>
        <w:t>директора;</w:t>
      </w:r>
    </w:p>
    <w:p w:rsidR="00AB4DBA" w:rsidRPr="00AA03BA" w:rsidRDefault="00E07652">
      <w:pPr>
        <w:pStyle w:val="a4"/>
        <w:numPr>
          <w:ilvl w:val="0"/>
          <w:numId w:val="26"/>
        </w:numPr>
        <w:tabs>
          <w:tab w:val="left" w:pos="1975"/>
        </w:tabs>
        <w:spacing w:before="120"/>
        <w:ind w:left="1972" w:right="5615" w:hanging="358"/>
        <w:jc w:val="both"/>
        <w:rPr>
          <w:sz w:val="24"/>
        </w:rPr>
      </w:pPr>
      <w:r w:rsidRPr="00AA03BA">
        <w:rPr>
          <w:sz w:val="24"/>
        </w:rPr>
        <w:t>На III-м уровне управления устанавливаются обязанности в сфере охраны труда: а) непосредственно</w:t>
      </w:r>
      <w:r w:rsidRPr="00AA03BA">
        <w:rPr>
          <w:spacing w:val="-23"/>
          <w:sz w:val="24"/>
        </w:rPr>
        <w:t xml:space="preserve"> </w:t>
      </w:r>
      <w:r w:rsidRPr="00AA03BA">
        <w:rPr>
          <w:sz w:val="24"/>
        </w:rPr>
        <w:t>работников;</w:t>
      </w:r>
    </w:p>
    <w:p w:rsidR="00AB4DBA" w:rsidRPr="00AA03BA" w:rsidRDefault="002B396F">
      <w:pPr>
        <w:pStyle w:val="a3"/>
        <w:spacing w:before="1"/>
        <w:ind w:left="1972" w:right="10936" w:firstLine="0"/>
        <w:jc w:val="both"/>
      </w:pPr>
      <w:r w:rsidRPr="00AA03BA">
        <w:t>б)</w:t>
      </w:r>
      <w:r w:rsidR="00E07652" w:rsidRPr="00AA03BA">
        <w:t xml:space="preserve"> заместителей директора;</w:t>
      </w:r>
    </w:p>
    <w:p w:rsidR="00AB4DBA" w:rsidRPr="00AA03BA" w:rsidRDefault="00E07652">
      <w:pPr>
        <w:pStyle w:val="a4"/>
        <w:numPr>
          <w:ilvl w:val="0"/>
          <w:numId w:val="26"/>
        </w:numPr>
        <w:tabs>
          <w:tab w:val="left" w:pos="2110"/>
        </w:tabs>
        <w:spacing w:before="120"/>
        <w:ind w:right="104" w:firstLine="696"/>
        <w:jc w:val="left"/>
        <w:rPr>
          <w:sz w:val="24"/>
        </w:rPr>
      </w:pPr>
      <w:r w:rsidRPr="00AA03BA">
        <w:rPr>
          <w:sz w:val="24"/>
        </w:rPr>
        <w:t xml:space="preserve">Управление охраной труда осуществляется при непосредственном участии работников школы и уполномоченных </w:t>
      </w:r>
      <w:r w:rsidRPr="00AA03BA">
        <w:rPr>
          <w:spacing w:val="-3"/>
          <w:sz w:val="24"/>
        </w:rPr>
        <w:t xml:space="preserve">ими </w:t>
      </w:r>
      <w:r w:rsidRPr="00AA03BA">
        <w:rPr>
          <w:sz w:val="24"/>
        </w:rPr>
        <w:t>представительных органов, в том числе в рамках деятельности комиссии по охране</w:t>
      </w:r>
      <w:r w:rsidRPr="00AA03BA">
        <w:rPr>
          <w:spacing w:val="-1"/>
          <w:sz w:val="24"/>
        </w:rPr>
        <w:t xml:space="preserve"> </w:t>
      </w:r>
      <w:r w:rsidRPr="00AA03BA">
        <w:rPr>
          <w:sz w:val="24"/>
        </w:rPr>
        <w:t>труда.</w:t>
      </w:r>
    </w:p>
    <w:p w:rsidR="00AB4DBA" w:rsidRPr="00AA03BA" w:rsidRDefault="00E07652">
      <w:pPr>
        <w:pStyle w:val="a4"/>
        <w:numPr>
          <w:ilvl w:val="0"/>
          <w:numId w:val="26"/>
        </w:numPr>
        <w:tabs>
          <w:tab w:val="left" w:pos="1975"/>
        </w:tabs>
        <w:spacing w:before="120"/>
        <w:ind w:left="1974" w:hanging="361"/>
        <w:jc w:val="left"/>
        <w:rPr>
          <w:sz w:val="24"/>
        </w:rPr>
      </w:pPr>
      <w:r w:rsidRPr="00AA03BA">
        <w:rPr>
          <w:sz w:val="24"/>
        </w:rPr>
        <w:t>Обязанности в сфере охраны труда в школе устанавливаться</w:t>
      </w:r>
      <w:r w:rsidRPr="00AA03BA">
        <w:rPr>
          <w:spacing w:val="2"/>
          <w:sz w:val="24"/>
        </w:rPr>
        <w:t xml:space="preserve"> </w:t>
      </w:r>
      <w:r w:rsidRPr="00AA03BA">
        <w:rPr>
          <w:sz w:val="24"/>
        </w:rPr>
        <w:t>следующие:</w:t>
      </w:r>
    </w:p>
    <w:p w:rsidR="00AB4DBA" w:rsidRPr="00AA03BA" w:rsidRDefault="00E07652">
      <w:pPr>
        <w:pStyle w:val="Heading1"/>
        <w:spacing w:before="4" w:line="275" w:lineRule="exact"/>
      </w:pPr>
      <w:r w:rsidRPr="00AA03BA">
        <w:t>а) директор самостоятельно:</w:t>
      </w:r>
    </w:p>
    <w:p w:rsidR="00AB4DBA" w:rsidRPr="00AA03BA" w:rsidRDefault="00E07652">
      <w:pPr>
        <w:pStyle w:val="a4"/>
        <w:numPr>
          <w:ilvl w:val="0"/>
          <w:numId w:val="25"/>
        </w:numPr>
        <w:tabs>
          <w:tab w:val="left" w:pos="2358"/>
          <w:tab w:val="left" w:pos="2359"/>
        </w:tabs>
        <w:spacing w:before="0"/>
        <w:ind w:right="98"/>
        <w:rPr>
          <w:sz w:val="24"/>
        </w:rPr>
      </w:pPr>
      <w:r w:rsidRPr="00AA03BA">
        <w:rPr>
          <w:sz w:val="24"/>
        </w:rPr>
        <w:t>гарантирует права работников на охрану труда, включая обеспечение условий труда, соответствующих требованиям охраны труда;</w:t>
      </w:r>
    </w:p>
    <w:p w:rsidR="00AB4DBA" w:rsidRPr="00AA03BA" w:rsidRDefault="00E07652">
      <w:pPr>
        <w:pStyle w:val="a4"/>
        <w:numPr>
          <w:ilvl w:val="0"/>
          <w:numId w:val="25"/>
        </w:numPr>
        <w:tabs>
          <w:tab w:val="left" w:pos="2358"/>
          <w:tab w:val="left" w:pos="2359"/>
        </w:tabs>
        <w:spacing w:before="1" w:line="293" w:lineRule="exact"/>
        <w:ind w:hanging="361"/>
        <w:rPr>
          <w:sz w:val="24"/>
        </w:rPr>
      </w:pPr>
      <w:r w:rsidRPr="00AA03BA">
        <w:rPr>
          <w:sz w:val="24"/>
        </w:rPr>
        <w:t>обеспечивает соблюдение режима труда и отдыха</w:t>
      </w:r>
      <w:r w:rsidRPr="00AA03BA">
        <w:rPr>
          <w:spacing w:val="-5"/>
          <w:sz w:val="24"/>
        </w:rPr>
        <w:t xml:space="preserve"> </w:t>
      </w:r>
      <w:r w:rsidRPr="00AA03BA">
        <w:rPr>
          <w:sz w:val="24"/>
        </w:rPr>
        <w:t>работников;</w:t>
      </w:r>
    </w:p>
    <w:p w:rsidR="00AB4DBA" w:rsidRPr="00AA03BA" w:rsidRDefault="00E07652">
      <w:pPr>
        <w:pStyle w:val="a4"/>
        <w:numPr>
          <w:ilvl w:val="0"/>
          <w:numId w:val="25"/>
        </w:numPr>
        <w:tabs>
          <w:tab w:val="left" w:pos="2358"/>
          <w:tab w:val="left" w:pos="2359"/>
        </w:tabs>
        <w:spacing w:line="237" w:lineRule="auto"/>
        <w:ind w:right="100"/>
        <w:rPr>
          <w:sz w:val="24"/>
        </w:rPr>
      </w:pPr>
      <w:r w:rsidRPr="00AA03BA">
        <w:rPr>
          <w:sz w:val="24"/>
        </w:rPr>
        <w:lastRenderedPageBreak/>
        <w:t>обеспечивает своевременное страхование работников от несчастных случаев на производстве и профессиональных заболеваний, профессиональных</w:t>
      </w:r>
      <w:r w:rsidRPr="00AA03BA">
        <w:rPr>
          <w:spacing w:val="1"/>
          <w:sz w:val="24"/>
        </w:rPr>
        <w:t xml:space="preserve"> </w:t>
      </w:r>
      <w:r w:rsidRPr="00AA03BA">
        <w:rPr>
          <w:sz w:val="24"/>
        </w:rPr>
        <w:t>рисков;</w:t>
      </w:r>
    </w:p>
    <w:p w:rsidR="00AB4DBA" w:rsidRPr="00AA03BA" w:rsidRDefault="00E07652">
      <w:pPr>
        <w:pStyle w:val="a4"/>
        <w:numPr>
          <w:ilvl w:val="0"/>
          <w:numId w:val="25"/>
        </w:numPr>
        <w:tabs>
          <w:tab w:val="left" w:pos="2358"/>
          <w:tab w:val="left" w:pos="2359"/>
        </w:tabs>
        <w:spacing w:line="293" w:lineRule="exact"/>
        <w:ind w:hanging="361"/>
        <w:rPr>
          <w:sz w:val="24"/>
        </w:rPr>
      </w:pPr>
      <w:r w:rsidRPr="00AA03BA">
        <w:rPr>
          <w:sz w:val="24"/>
        </w:rPr>
        <w:t>организовывает</w:t>
      </w:r>
      <w:r w:rsidRPr="00AA03BA">
        <w:rPr>
          <w:spacing w:val="-14"/>
          <w:sz w:val="24"/>
        </w:rPr>
        <w:t xml:space="preserve"> </w:t>
      </w:r>
      <w:r w:rsidRPr="00AA03BA">
        <w:rPr>
          <w:sz w:val="24"/>
        </w:rPr>
        <w:t>ресурсное</w:t>
      </w:r>
      <w:r w:rsidRPr="00AA03BA">
        <w:rPr>
          <w:spacing w:val="-11"/>
          <w:sz w:val="24"/>
        </w:rPr>
        <w:t xml:space="preserve"> </w:t>
      </w:r>
      <w:r w:rsidRPr="00AA03BA">
        <w:rPr>
          <w:sz w:val="24"/>
        </w:rPr>
        <w:t>обеспечение</w:t>
      </w:r>
      <w:r w:rsidRPr="00AA03BA">
        <w:rPr>
          <w:spacing w:val="-13"/>
          <w:sz w:val="24"/>
        </w:rPr>
        <w:t xml:space="preserve"> </w:t>
      </w:r>
      <w:r w:rsidRPr="00AA03BA">
        <w:rPr>
          <w:sz w:val="24"/>
        </w:rPr>
        <w:t>мероприятий</w:t>
      </w:r>
      <w:r w:rsidRPr="00AA03BA">
        <w:rPr>
          <w:spacing w:val="-14"/>
          <w:sz w:val="24"/>
        </w:rPr>
        <w:t xml:space="preserve"> </w:t>
      </w:r>
      <w:r w:rsidRPr="00AA03BA">
        <w:rPr>
          <w:sz w:val="24"/>
        </w:rPr>
        <w:t>по</w:t>
      </w:r>
      <w:r w:rsidRPr="00AA03BA">
        <w:rPr>
          <w:spacing w:val="-3"/>
          <w:sz w:val="24"/>
        </w:rPr>
        <w:t xml:space="preserve"> </w:t>
      </w:r>
      <w:r w:rsidRPr="00AA03BA">
        <w:rPr>
          <w:sz w:val="24"/>
        </w:rPr>
        <w:t>охране</w:t>
      </w:r>
      <w:r w:rsidRPr="00AA03BA">
        <w:rPr>
          <w:spacing w:val="-8"/>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line="237" w:lineRule="auto"/>
        <w:ind w:right="102"/>
        <w:rPr>
          <w:sz w:val="24"/>
        </w:rPr>
      </w:pPr>
      <w:r w:rsidRPr="00AA03BA">
        <w:rPr>
          <w:sz w:val="24"/>
        </w:rPr>
        <w:t>организует безопасную эксплуатацию здания, сооружений, оборудования, безопасность технологических и  учебных  процессов  и</w:t>
      </w:r>
      <w:r w:rsidRPr="00AA03BA">
        <w:rPr>
          <w:spacing w:val="1"/>
          <w:sz w:val="24"/>
        </w:rPr>
        <w:t xml:space="preserve"> </w:t>
      </w:r>
      <w:r w:rsidRPr="00AA03BA">
        <w:rPr>
          <w:sz w:val="24"/>
        </w:rPr>
        <w:t>используемых</w:t>
      </w:r>
      <w:r w:rsidRPr="00AA03BA">
        <w:rPr>
          <w:spacing w:val="-11"/>
          <w:sz w:val="24"/>
        </w:rPr>
        <w:t xml:space="preserve"> </w:t>
      </w:r>
      <w:r w:rsidRPr="00AA03BA">
        <w:rPr>
          <w:sz w:val="24"/>
        </w:rPr>
        <w:t>в</w:t>
      </w:r>
      <w:r w:rsidRPr="00AA03BA">
        <w:rPr>
          <w:spacing w:val="1"/>
          <w:sz w:val="24"/>
        </w:rPr>
        <w:t xml:space="preserve"> </w:t>
      </w:r>
      <w:r w:rsidRPr="00AA03BA">
        <w:rPr>
          <w:spacing w:val="-13"/>
          <w:sz w:val="24"/>
        </w:rPr>
        <w:t>учебном</w:t>
      </w:r>
      <w:r w:rsidRPr="00AA03BA">
        <w:rPr>
          <w:spacing w:val="-29"/>
          <w:sz w:val="24"/>
        </w:rPr>
        <w:t xml:space="preserve"> </w:t>
      </w:r>
      <w:r w:rsidRPr="00AA03BA">
        <w:rPr>
          <w:spacing w:val="-13"/>
          <w:sz w:val="24"/>
        </w:rPr>
        <w:t>процессе</w:t>
      </w:r>
      <w:r w:rsidRPr="00AA03BA">
        <w:rPr>
          <w:spacing w:val="-28"/>
          <w:sz w:val="24"/>
        </w:rPr>
        <w:t xml:space="preserve"> </w:t>
      </w:r>
      <w:r w:rsidRPr="00AA03BA">
        <w:rPr>
          <w:sz w:val="24"/>
        </w:rPr>
        <w:t>сырья</w:t>
      </w:r>
      <w:r w:rsidRPr="00AA03BA">
        <w:rPr>
          <w:spacing w:val="-5"/>
          <w:sz w:val="24"/>
        </w:rPr>
        <w:t xml:space="preserve"> </w:t>
      </w:r>
      <w:r w:rsidRPr="00AA03BA">
        <w:rPr>
          <w:sz w:val="24"/>
        </w:rPr>
        <w:t>и</w:t>
      </w:r>
      <w:r w:rsidRPr="00AA03BA">
        <w:rPr>
          <w:spacing w:val="-2"/>
          <w:sz w:val="24"/>
        </w:rPr>
        <w:t xml:space="preserve"> </w:t>
      </w:r>
      <w:r w:rsidRPr="00AA03BA">
        <w:rPr>
          <w:sz w:val="24"/>
        </w:rPr>
        <w:t>материалов;</w:t>
      </w:r>
    </w:p>
    <w:p w:rsidR="00AB4DBA" w:rsidRPr="00AA03BA" w:rsidRDefault="00E07652">
      <w:pPr>
        <w:pStyle w:val="a4"/>
        <w:numPr>
          <w:ilvl w:val="0"/>
          <w:numId w:val="25"/>
        </w:numPr>
        <w:tabs>
          <w:tab w:val="left" w:pos="2358"/>
          <w:tab w:val="left" w:pos="2359"/>
        </w:tabs>
        <w:spacing w:before="4" w:line="237" w:lineRule="auto"/>
        <w:ind w:right="239"/>
        <w:rPr>
          <w:sz w:val="24"/>
        </w:rPr>
      </w:pPr>
      <w:r w:rsidRPr="00AA03BA">
        <w:rPr>
          <w:sz w:val="24"/>
        </w:rPr>
        <w:t>принимает меры по предотвращению аварий, сохранению жизни и здоровья работников и иных лиц при возникновении таких ситуаций,</w:t>
      </w:r>
      <w:r w:rsidRPr="00AA03BA">
        <w:rPr>
          <w:spacing w:val="-8"/>
          <w:sz w:val="24"/>
        </w:rPr>
        <w:t xml:space="preserve"> </w:t>
      </w:r>
      <w:r w:rsidRPr="00AA03BA">
        <w:rPr>
          <w:sz w:val="24"/>
        </w:rPr>
        <w:t>в</w:t>
      </w:r>
      <w:r w:rsidRPr="00AA03BA">
        <w:rPr>
          <w:spacing w:val="-3"/>
          <w:sz w:val="24"/>
        </w:rPr>
        <w:t xml:space="preserve"> </w:t>
      </w:r>
      <w:r w:rsidRPr="00AA03BA">
        <w:rPr>
          <w:sz w:val="24"/>
        </w:rPr>
        <w:t>том</w:t>
      </w:r>
      <w:r w:rsidRPr="00AA03BA">
        <w:rPr>
          <w:spacing w:val="-4"/>
          <w:sz w:val="24"/>
        </w:rPr>
        <w:t xml:space="preserve"> </w:t>
      </w:r>
      <w:r w:rsidRPr="00AA03BA">
        <w:rPr>
          <w:sz w:val="24"/>
        </w:rPr>
        <w:t>числе</w:t>
      </w:r>
      <w:r w:rsidRPr="00AA03BA">
        <w:rPr>
          <w:spacing w:val="-3"/>
          <w:sz w:val="24"/>
        </w:rPr>
        <w:t xml:space="preserve"> </w:t>
      </w:r>
      <w:r w:rsidRPr="00AA03BA">
        <w:rPr>
          <w:sz w:val="24"/>
        </w:rPr>
        <w:t>меры</w:t>
      </w:r>
      <w:r w:rsidRPr="00AA03BA">
        <w:rPr>
          <w:spacing w:val="-6"/>
          <w:sz w:val="24"/>
        </w:rPr>
        <w:t xml:space="preserve"> </w:t>
      </w:r>
      <w:r w:rsidRPr="00AA03BA">
        <w:rPr>
          <w:sz w:val="24"/>
        </w:rPr>
        <w:t>по</w:t>
      </w:r>
      <w:r w:rsidRPr="00AA03BA">
        <w:rPr>
          <w:spacing w:val="-3"/>
          <w:sz w:val="24"/>
        </w:rPr>
        <w:t xml:space="preserve"> </w:t>
      </w:r>
      <w:r w:rsidRPr="00AA03BA">
        <w:rPr>
          <w:sz w:val="24"/>
        </w:rPr>
        <w:t>оказанию</w:t>
      </w:r>
      <w:r w:rsidRPr="00AA03BA">
        <w:rPr>
          <w:spacing w:val="-9"/>
          <w:sz w:val="24"/>
        </w:rPr>
        <w:t xml:space="preserve"> </w:t>
      </w:r>
      <w:r w:rsidRPr="00AA03BA">
        <w:rPr>
          <w:sz w:val="24"/>
        </w:rPr>
        <w:t>пострадавшим</w:t>
      </w:r>
      <w:r w:rsidRPr="00AA03BA">
        <w:rPr>
          <w:spacing w:val="-13"/>
          <w:sz w:val="24"/>
        </w:rPr>
        <w:t xml:space="preserve"> </w:t>
      </w:r>
      <w:r w:rsidRPr="00AA03BA">
        <w:rPr>
          <w:sz w:val="24"/>
        </w:rPr>
        <w:t>первой помощи;</w:t>
      </w:r>
    </w:p>
    <w:p w:rsidR="00AB4DBA" w:rsidRPr="00AA03BA" w:rsidRDefault="00E07652">
      <w:pPr>
        <w:pStyle w:val="a4"/>
        <w:numPr>
          <w:ilvl w:val="0"/>
          <w:numId w:val="25"/>
        </w:numPr>
        <w:tabs>
          <w:tab w:val="left" w:pos="2358"/>
          <w:tab w:val="left" w:pos="2359"/>
        </w:tabs>
        <w:spacing w:before="3"/>
        <w:ind w:hanging="361"/>
        <w:rPr>
          <w:sz w:val="24"/>
        </w:rPr>
      </w:pPr>
      <w:r w:rsidRPr="00AA03BA">
        <w:rPr>
          <w:sz w:val="24"/>
        </w:rPr>
        <w:t>обеспечивает создание и функционирование</w:t>
      </w:r>
      <w:r w:rsidRPr="00AA03BA">
        <w:rPr>
          <w:spacing w:val="-41"/>
          <w:sz w:val="24"/>
        </w:rPr>
        <w:t xml:space="preserve"> </w:t>
      </w:r>
      <w:r w:rsidRPr="00AA03BA">
        <w:rPr>
          <w:sz w:val="24"/>
        </w:rPr>
        <w:t>СУОТ;</w:t>
      </w:r>
    </w:p>
    <w:p w:rsidR="00AB4DBA" w:rsidRPr="00AA03BA" w:rsidRDefault="00E07652">
      <w:pPr>
        <w:pStyle w:val="a4"/>
        <w:numPr>
          <w:ilvl w:val="0"/>
          <w:numId w:val="25"/>
        </w:numPr>
        <w:tabs>
          <w:tab w:val="left" w:pos="2358"/>
          <w:tab w:val="left" w:pos="2359"/>
        </w:tabs>
        <w:spacing w:before="1"/>
        <w:ind w:hanging="361"/>
        <w:rPr>
          <w:sz w:val="24"/>
        </w:rPr>
      </w:pPr>
      <w:r w:rsidRPr="00AA03BA">
        <w:rPr>
          <w:sz w:val="24"/>
        </w:rPr>
        <w:t>руководит разработкой организационно-распорядительных документов и распределяет обязанности в сфере охраны труда</w:t>
      </w:r>
      <w:r w:rsidRPr="00AA03BA">
        <w:rPr>
          <w:spacing w:val="-26"/>
          <w:sz w:val="24"/>
        </w:rPr>
        <w:t xml:space="preserve"> </w:t>
      </w:r>
      <w:r w:rsidRPr="00AA03BA">
        <w:rPr>
          <w:sz w:val="24"/>
        </w:rPr>
        <w:t>между</w:t>
      </w:r>
    </w:p>
    <w:p w:rsidR="00AB4DBA" w:rsidRPr="00AA03BA" w:rsidRDefault="00E07652">
      <w:pPr>
        <w:pStyle w:val="a3"/>
        <w:spacing w:before="63"/>
        <w:ind w:firstLine="0"/>
        <w:jc w:val="both"/>
      </w:pPr>
      <w:r w:rsidRPr="00AA03BA">
        <w:t>должностными лицами;</w:t>
      </w:r>
    </w:p>
    <w:p w:rsidR="00AB4DBA" w:rsidRPr="00AA03BA" w:rsidRDefault="00E07652">
      <w:pPr>
        <w:pStyle w:val="a4"/>
        <w:numPr>
          <w:ilvl w:val="0"/>
          <w:numId w:val="25"/>
        </w:numPr>
        <w:tabs>
          <w:tab w:val="left" w:pos="2359"/>
        </w:tabs>
        <w:spacing w:before="5" w:line="237" w:lineRule="auto"/>
        <w:ind w:right="241"/>
        <w:jc w:val="both"/>
        <w:rPr>
          <w:sz w:val="24"/>
        </w:rPr>
      </w:pPr>
      <w:r w:rsidRPr="00AA03BA">
        <w:rPr>
          <w:sz w:val="24"/>
        </w:rPr>
        <w:t xml:space="preserve">определяет  ответственность своих  заместителей, руководителей структурных  подразделений и </w:t>
      </w:r>
      <w:r w:rsidR="002B396F" w:rsidRPr="00AA03BA">
        <w:rPr>
          <w:sz w:val="24"/>
        </w:rPr>
        <w:t>ответственного</w:t>
      </w:r>
      <w:r w:rsidRPr="00AA03BA">
        <w:rPr>
          <w:sz w:val="24"/>
        </w:rPr>
        <w:t xml:space="preserve"> по охране труда   за деятельность в области охраны</w:t>
      </w:r>
      <w:r w:rsidRPr="00AA03BA">
        <w:rPr>
          <w:spacing w:val="-34"/>
          <w:sz w:val="24"/>
        </w:rPr>
        <w:t xml:space="preserve"> </w:t>
      </w:r>
      <w:r w:rsidRPr="00AA03BA">
        <w:rPr>
          <w:sz w:val="24"/>
        </w:rPr>
        <w:t>труда;</w:t>
      </w:r>
    </w:p>
    <w:p w:rsidR="00AB4DBA" w:rsidRPr="00AA03BA" w:rsidRDefault="00E07652">
      <w:pPr>
        <w:pStyle w:val="a4"/>
        <w:numPr>
          <w:ilvl w:val="0"/>
          <w:numId w:val="25"/>
        </w:numPr>
        <w:tabs>
          <w:tab w:val="left" w:pos="2359"/>
        </w:tabs>
        <w:spacing w:before="4" w:line="237" w:lineRule="auto"/>
        <w:ind w:right="234"/>
        <w:jc w:val="both"/>
        <w:rPr>
          <w:sz w:val="24"/>
        </w:rPr>
      </w:pPr>
      <w:r w:rsidRPr="00AA03BA">
        <w:rPr>
          <w:sz w:val="24"/>
        </w:rPr>
        <w:t xml:space="preserve">организует  в  соответствии  с  Трудовым  кодексом  Российской  Федерации   проведение   обязательных   предварительных (при поступлении </w:t>
      </w:r>
      <w:r w:rsidR="00B6295F" w:rsidRPr="00AA03BA">
        <w:rPr>
          <w:sz w:val="24"/>
        </w:rPr>
        <w:t>на работу) и за счет</w:t>
      </w:r>
      <w:r w:rsidRPr="00AA03BA">
        <w:rPr>
          <w:sz w:val="24"/>
        </w:rPr>
        <w:t xml:space="preserve"> средств</w:t>
      </w:r>
      <w:r w:rsidR="00B6295F" w:rsidRPr="00AA03BA">
        <w:rPr>
          <w:sz w:val="24"/>
        </w:rPr>
        <w:t xml:space="preserve"> школы</w:t>
      </w:r>
      <w:r w:rsidRPr="00AA03BA">
        <w:rPr>
          <w:sz w:val="24"/>
        </w:rPr>
        <w:t xml:space="preserve"> периодических (в течение трудовой деятельности) медицинских осмотров;</w:t>
      </w:r>
    </w:p>
    <w:p w:rsidR="00AB4DBA" w:rsidRPr="00AA03BA" w:rsidRDefault="00E07652">
      <w:pPr>
        <w:pStyle w:val="a4"/>
        <w:numPr>
          <w:ilvl w:val="0"/>
          <w:numId w:val="25"/>
        </w:numPr>
        <w:tabs>
          <w:tab w:val="left" w:pos="2359"/>
        </w:tabs>
        <w:spacing w:before="5"/>
        <w:ind w:right="231"/>
        <w:jc w:val="both"/>
        <w:rPr>
          <w:sz w:val="24"/>
        </w:rPr>
      </w:pPr>
      <w:r w:rsidRPr="00AA03BA">
        <w:rPr>
          <w:sz w:val="24"/>
        </w:rPr>
        <w:t>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w:t>
      </w:r>
      <w:r w:rsidRPr="00AA03BA">
        <w:rPr>
          <w:spacing w:val="23"/>
          <w:sz w:val="24"/>
        </w:rPr>
        <w:t xml:space="preserve"> </w:t>
      </w:r>
      <w:r w:rsidRPr="00AA03BA">
        <w:rPr>
          <w:sz w:val="24"/>
        </w:rPr>
        <w:t>труда;</w:t>
      </w:r>
    </w:p>
    <w:p w:rsidR="00AB4DBA" w:rsidRPr="00AA03BA" w:rsidRDefault="00E07652">
      <w:pPr>
        <w:pStyle w:val="a4"/>
        <w:numPr>
          <w:ilvl w:val="0"/>
          <w:numId w:val="25"/>
        </w:numPr>
        <w:tabs>
          <w:tab w:val="left" w:pos="2359"/>
        </w:tabs>
        <w:spacing w:line="237" w:lineRule="auto"/>
        <w:ind w:right="246"/>
        <w:jc w:val="both"/>
        <w:rPr>
          <w:sz w:val="24"/>
        </w:rPr>
      </w:pPr>
      <w:r w:rsidRPr="00AA03BA">
        <w:rPr>
          <w:sz w:val="24"/>
        </w:rPr>
        <w:t>допускает к самостоятельной работе лиц, удовлетворяющих соответствующим квалификационным требованиям и не имеющих медицинских противопоказаний к указанной</w:t>
      </w:r>
      <w:r w:rsidRPr="00AA03BA">
        <w:rPr>
          <w:spacing w:val="-34"/>
          <w:sz w:val="24"/>
        </w:rPr>
        <w:t xml:space="preserve"> </w:t>
      </w:r>
      <w:r w:rsidRPr="00AA03BA">
        <w:rPr>
          <w:sz w:val="24"/>
        </w:rPr>
        <w:t>работе;</w:t>
      </w:r>
    </w:p>
    <w:p w:rsidR="00AB4DBA" w:rsidRPr="00AA03BA" w:rsidRDefault="00E07652">
      <w:pPr>
        <w:pStyle w:val="a4"/>
        <w:numPr>
          <w:ilvl w:val="0"/>
          <w:numId w:val="25"/>
        </w:numPr>
        <w:tabs>
          <w:tab w:val="left" w:pos="2359"/>
        </w:tabs>
        <w:spacing w:before="4" w:line="237" w:lineRule="auto"/>
        <w:ind w:right="236"/>
        <w:jc w:val="both"/>
        <w:rPr>
          <w:sz w:val="24"/>
        </w:rPr>
      </w:pPr>
      <w:r w:rsidRPr="00AA03BA">
        <w:rPr>
          <w:sz w:val="24"/>
        </w:rPr>
        <w:t>обеспечивает приобрете</w:t>
      </w:r>
      <w:r w:rsidR="00B6295F" w:rsidRPr="00AA03BA">
        <w:rPr>
          <w:sz w:val="24"/>
        </w:rPr>
        <w:t>ние и выдачу за счет</w:t>
      </w:r>
      <w:r w:rsidRPr="00AA03BA">
        <w:rPr>
          <w:sz w:val="24"/>
        </w:rPr>
        <w:t xml:space="preserve"> средств</w:t>
      </w:r>
      <w:r w:rsidR="00B6295F" w:rsidRPr="00AA03BA">
        <w:rPr>
          <w:sz w:val="24"/>
        </w:rPr>
        <w:t xml:space="preserve"> школы</w:t>
      </w:r>
      <w:r w:rsidRPr="00AA03BA">
        <w:rPr>
          <w:sz w:val="24"/>
        </w:rPr>
        <w:t xml:space="preserve"> специальной одежды, специальной обуви и других средств индивидуальной защиты, смывающих и обезвреживающих средств в соответствии с условиями труда и согласно типовым нормам их</w:t>
      </w:r>
      <w:r w:rsidRPr="00AA03BA">
        <w:rPr>
          <w:spacing w:val="-6"/>
          <w:sz w:val="24"/>
        </w:rPr>
        <w:t xml:space="preserve"> </w:t>
      </w:r>
      <w:r w:rsidRPr="00AA03BA">
        <w:rPr>
          <w:sz w:val="24"/>
        </w:rPr>
        <w:t>выдачи;</w:t>
      </w:r>
    </w:p>
    <w:p w:rsidR="00AB4DBA" w:rsidRPr="00AA03BA" w:rsidRDefault="00E07652">
      <w:pPr>
        <w:pStyle w:val="a4"/>
        <w:numPr>
          <w:ilvl w:val="0"/>
          <w:numId w:val="25"/>
        </w:numPr>
        <w:tabs>
          <w:tab w:val="left" w:pos="2359"/>
        </w:tabs>
        <w:spacing w:before="5"/>
        <w:ind w:hanging="361"/>
        <w:jc w:val="both"/>
        <w:rPr>
          <w:sz w:val="24"/>
        </w:rPr>
      </w:pPr>
      <w:r w:rsidRPr="00AA03BA">
        <w:rPr>
          <w:sz w:val="24"/>
        </w:rPr>
        <w:t>обеспечивает</w:t>
      </w:r>
      <w:r w:rsidRPr="00AA03BA">
        <w:rPr>
          <w:spacing w:val="-12"/>
          <w:sz w:val="24"/>
        </w:rPr>
        <w:t xml:space="preserve"> </w:t>
      </w:r>
      <w:r w:rsidRPr="00AA03BA">
        <w:rPr>
          <w:sz w:val="24"/>
        </w:rPr>
        <w:t>приобретение</w:t>
      </w:r>
      <w:r w:rsidRPr="00AA03BA">
        <w:rPr>
          <w:spacing w:val="-13"/>
          <w:sz w:val="24"/>
        </w:rPr>
        <w:t xml:space="preserve"> </w:t>
      </w:r>
      <w:r w:rsidRPr="00AA03BA">
        <w:rPr>
          <w:sz w:val="24"/>
        </w:rPr>
        <w:t>и</w:t>
      </w:r>
      <w:r w:rsidRPr="00AA03BA">
        <w:rPr>
          <w:spacing w:val="-4"/>
          <w:sz w:val="24"/>
        </w:rPr>
        <w:t xml:space="preserve"> </w:t>
      </w:r>
      <w:r w:rsidRPr="00AA03BA">
        <w:rPr>
          <w:sz w:val="24"/>
        </w:rPr>
        <w:t>функционирование</w:t>
      </w:r>
      <w:r w:rsidRPr="00AA03BA">
        <w:rPr>
          <w:spacing w:val="-21"/>
          <w:sz w:val="24"/>
        </w:rPr>
        <w:t xml:space="preserve"> </w:t>
      </w:r>
      <w:r w:rsidRPr="00AA03BA">
        <w:rPr>
          <w:sz w:val="24"/>
        </w:rPr>
        <w:t>средств</w:t>
      </w:r>
      <w:r w:rsidRPr="00AA03BA">
        <w:rPr>
          <w:spacing w:val="-6"/>
          <w:sz w:val="24"/>
        </w:rPr>
        <w:t xml:space="preserve"> </w:t>
      </w:r>
      <w:r w:rsidRPr="00AA03BA">
        <w:rPr>
          <w:sz w:val="24"/>
        </w:rPr>
        <w:t>коллективной</w:t>
      </w:r>
      <w:r w:rsidRPr="00AA03BA">
        <w:rPr>
          <w:spacing w:val="-7"/>
          <w:sz w:val="24"/>
        </w:rPr>
        <w:t xml:space="preserve"> </w:t>
      </w:r>
      <w:r w:rsidRPr="00AA03BA">
        <w:rPr>
          <w:sz w:val="24"/>
        </w:rPr>
        <w:t>защиты;</w:t>
      </w:r>
    </w:p>
    <w:p w:rsidR="00AB4DBA" w:rsidRPr="00AA03BA" w:rsidRDefault="00E07652">
      <w:pPr>
        <w:pStyle w:val="a4"/>
        <w:numPr>
          <w:ilvl w:val="0"/>
          <w:numId w:val="25"/>
        </w:numPr>
        <w:tabs>
          <w:tab w:val="left" w:pos="2358"/>
          <w:tab w:val="left" w:pos="2359"/>
        </w:tabs>
        <w:spacing w:before="1" w:line="294" w:lineRule="exact"/>
        <w:ind w:hanging="361"/>
        <w:rPr>
          <w:sz w:val="24"/>
        </w:rPr>
      </w:pPr>
      <w:r w:rsidRPr="00AA03BA">
        <w:rPr>
          <w:sz w:val="24"/>
        </w:rPr>
        <w:t>организует проведение специальной оценки условий</w:t>
      </w:r>
      <w:r w:rsidRPr="00AA03BA">
        <w:rPr>
          <w:spacing w:val="-43"/>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организует управление профессиональными</w:t>
      </w:r>
      <w:r w:rsidRPr="00AA03BA">
        <w:rPr>
          <w:spacing w:val="-33"/>
          <w:sz w:val="24"/>
        </w:rPr>
        <w:t xml:space="preserve"> </w:t>
      </w:r>
      <w:r w:rsidRPr="00AA03BA">
        <w:rPr>
          <w:sz w:val="24"/>
        </w:rPr>
        <w:t>рисками;</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организует</w:t>
      </w:r>
      <w:r w:rsidRPr="00AA03BA">
        <w:rPr>
          <w:spacing w:val="-8"/>
          <w:sz w:val="24"/>
        </w:rPr>
        <w:t xml:space="preserve"> </w:t>
      </w:r>
      <w:r w:rsidRPr="00AA03BA">
        <w:rPr>
          <w:sz w:val="24"/>
        </w:rPr>
        <w:t>и</w:t>
      </w:r>
      <w:r w:rsidRPr="00AA03BA">
        <w:rPr>
          <w:spacing w:val="-2"/>
          <w:sz w:val="24"/>
        </w:rPr>
        <w:t xml:space="preserve"> </w:t>
      </w:r>
      <w:r w:rsidRPr="00AA03BA">
        <w:rPr>
          <w:sz w:val="24"/>
        </w:rPr>
        <w:t>проводит</w:t>
      </w:r>
      <w:r w:rsidRPr="00AA03BA">
        <w:rPr>
          <w:spacing w:val="-9"/>
          <w:sz w:val="24"/>
        </w:rPr>
        <w:t xml:space="preserve"> </w:t>
      </w:r>
      <w:r w:rsidRPr="00AA03BA">
        <w:rPr>
          <w:sz w:val="24"/>
        </w:rPr>
        <w:t>контроль</w:t>
      </w:r>
      <w:r w:rsidRPr="00AA03BA">
        <w:rPr>
          <w:spacing w:val="-9"/>
          <w:sz w:val="24"/>
        </w:rPr>
        <w:t xml:space="preserve"> </w:t>
      </w:r>
      <w:r w:rsidRPr="00AA03BA">
        <w:rPr>
          <w:sz w:val="24"/>
        </w:rPr>
        <w:t>за</w:t>
      </w:r>
      <w:r w:rsidRPr="00AA03BA">
        <w:rPr>
          <w:spacing w:val="-4"/>
          <w:sz w:val="24"/>
        </w:rPr>
        <w:t xml:space="preserve"> </w:t>
      </w:r>
      <w:r w:rsidRPr="00AA03BA">
        <w:rPr>
          <w:sz w:val="24"/>
        </w:rPr>
        <w:t>состоянием</w:t>
      </w:r>
      <w:r w:rsidRPr="00AA03BA">
        <w:rPr>
          <w:spacing w:val="-8"/>
          <w:sz w:val="24"/>
        </w:rPr>
        <w:t xml:space="preserve"> </w:t>
      </w:r>
      <w:r w:rsidRPr="00AA03BA">
        <w:rPr>
          <w:sz w:val="24"/>
        </w:rPr>
        <w:t>условий</w:t>
      </w:r>
      <w:r w:rsidRPr="00AA03BA">
        <w:rPr>
          <w:spacing w:val="-9"/>
          <w:sz w:val="24"/>
        </w:rPr>
        <w:t xml:space="preserve"> </w:t>
      </w:r>
      <w:r w:rsidRPr="00AA03BA">
        <w:rPr>
          <w:sz w:val="24"/>
        </w:rPr>
        <w:t>и охраны</w:t>
      </w:r>
      <w:r w:rsidRPr="00AA03BA">
        <w:rPr>
          <w:spacing w:val="-6"/>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содействует работе комиссии по охране труда, уполномоченных работниками представительных</w:t>
      </w:r>
      <w:r w:rsidRPr="00AA03BA">
        <w:rPr>
          <w:spacing w:val="41"/>
          <w:sz w:val="24"/>
        </w:rPr>
        <w:t xml:space="preserve"> </w:t>
      </w:r>
      <w:r w:rsidRPr="00AA03BA">
        <w:rPr>
          <w:sz w:val="24"/>
        </w:rPr>
        <w:t>органов;</w:t>
      </w:r>
    </w:p>
    <w:p w:rsidR="00AB4DBA" w:rsidRPr="00AA03BA" w:rsidRDefault="00E07652">
      <w:pPr>
        <w:pStyle w:val="a4"/>
        <w:numPr>
          <w:ilvl w:val="0"/>
          <w:numId w:val="25"/>
        </w:numPr>
        <w:tabs>
          <w:tab w:val="left" w:pos="2358"/>
          <w:tab w:val="left" w:pos="2359"/>
        </w:tabs>
        <w:spacing w:line="237" w:lineRule="auto"/>
        <w:ind w:right="239"/>
        <w:rPr>
          <w:sz w:val="24"/>
        </w:rPr>
      </w:pPr>
      <w:r w:rsidRPr="00AA03BA">
        <w:rPr>
          <w:sz w:val="24"/>
        </w:rPr>
        <w:t>осуществляет информирование работников об условиях труда на их рабочих местах, а также о предоставляемых им гарантиях, полагающихся</w:t>
      </w:r>
      <w:r w:rsidRPr="00AA03BA">
        <w:rPr>
          <w:spacing w:val="-15"/>
          <w:sz w:val="24"/>
        </w:rPr>
        <w:t xml:space="preserve"> </w:t>
      </w:r>
      <w:r w:rsidRPr="00AA03BA">
        <w:rPr>
          <w:sz w:val="24"/>
        </w:rPr>
        <w:t>компенсациях;</w:t>
      </w:r>
    </w:p>
    <w:p w:rsidR="00AB4DBA" w:rsidRPr="00AA03BA" w:rsidRDefault="00E07652">
      <w:pPr>
        <w:pStyle w:val="a4"/>
        <w:numPr>
          <w:ilvl w:val="0"/>
          <w:numId w:val="25"/>
        </w:numPr>
        <w:tabs>
          <w:tab w:val="left" w:pos="2358"/>
          <w:tab w:val="left" w:pos="2359"/>
        </w:tabs>
        <w:ind w:right="235"/>
        <w:rPr>
          <w:sz w:val="24"/>
        </w:rPr>
      </w:pPr>
      <w:r w:rsidRPr="00AA03BA">
        <w:rPr>
          <w:sz w:val="24"/>
        </w:rPr>
        <w:t>обеспечивает санитарно-бытовое обслуживание и медицинское обеспечение работников в соответствии с требованиями охраны труда;</w:t>
      </w:r>
    </w:p>
    <w:p w:rsidR="00AB4DBA" w:rsidRPr="00AA03BA" w:rsidRDefault="00E07652">
      <w:pPr>
        <w:pStyle w:val="a4"/>
        <w:numPr>
          <w:ilvl w:val="0"/>
          <w:numId w:val="25"/>
        </w:numPr>
        <w:tabs>
          <w:tab w:val="left" w:pos="2358"/>
          <w:tab w:val="left" w:pos="2359"/>
        </w:tabs>
        <w:spacing w:before="0"/>
        <w:ind w:right="241"/>
        <w:rPr>
          <w:sz w:val="24"/>
        </w:rPr>
      </w:pPr>
      <w:r w:rsidRPr="00AA03BA">
        <w:rPr>
          <w:sz w:val="24"/>
        </w:rPr>
        <w:t>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w:t>
      </w:r>
      <w:r w:rsidRPr="00AA03BA">
        <w:rPr>
          <w:spacing w:val="-44"/>
          <w:sz w:val="24"/>
        </w:rPr>
        <w:t xml:space="preserve"> </w:t>
      </w:r>
      <w:r w:rsidRPr="00AA03BA">
        <w:rPr>
          <w:sz w:val="24"/>
        </w:rPr>
        <w:t>и профилактике;</w:t>
      </w:r>
    </w:p>
    <w:p w:rsidR="00AB4DBA" w:rsidRPr="00AA03BA" w:rsidRDefault="00E07652">
      <w:pPr>
        <w:pStyle w:val="a4"/>
        <w:numPr>
          <w:ilvl w:val="0"/>
          <w:numId w:val="25"/>
        </w:numPr>
        <w:tabs>
          <w:tab w:val="left" w:pos="2358"/>
          <w:tab w:val="left" w:pos="2359"/>
        </w:tabs>
        <w:spacing w:before="3" w:line="237" w:lineRule="auto"/>
        <w:ind w:right="244"/>
        <w:rPr>
          <w:sz w:val="24"/>
        </w:rPr>
      </w:pPr>
      <w:r w:rsidRPr="00AA03BA">
        <w:rPr>
          <w:sz w:val="24"/>
        </w:rPr>
        <w:t>своевременно информирует органы государственной власти о происшедших авариях, несчастных случаях и профессиональных заболеваниях;</w:t>
      </w:r>
    </w:p>
    <w:p w:rsidR="00AB4DBA" w:rsidRPr="00AA03BA" w:rsidRDefault="00E07652">
      <w:pPr>
        <w:pStyle w:val="a4"/>
        <w:numPr>
          <w:ilvl w:val="0"/>
          <w:numId w:val="25"/>
        </w:numPr>
        <w:tabs>
          <w:tab w:val="left" w:pos="2358"/>
          <w:tab w:val="left" w:pos="2359"/>
        </w:tabs>
        <w:spacing w:before="5" w:line="237" w:lineRule="auto"/>
        <w:ind w:right="241"/>
        <w:rPr>
          <w:sz w:val="24"/>
        </w:rPr>
      </w:pPr>
      <w:r w:rsidRPr="00AA03BA">
        <w:rPr>
          <w:sz w:val="24"/>
        </w:rPr>
        <w:t xml:space="preserve">организует исполнение указаний и предписаний органов государственной власти, выдаваемых ими по результатам контрольно- </w:t>
      </w:r>
      <w:r w:rsidRPr="00AA03BA">
        <w:rPr>
          <w:sz w:val="24"/>
        </w:rPr>
        <w:lastRenderedPageBreak/>
        <w:t>надзорной</w:t>
      </w:r>
      <w:r w:rsidRPr="00AA03BA">
        <w:rPr>
          <w:spacing w:val="-21"/>
          <w:sz w:val="24"/>
        </w:rPr>
        <w:t xml:space="preserve"> </w:t>
      </w:r>
      <w:r w:rsidRPr="00AA03BA">
        <w:rPr>
          <w:sz w:val="24"/>
        </w:rPr>
        <w:t>деятельности;</w:t>
      </w:r>
    </w:p>
    <w:p w:rsidR="00AB4DBA" w:rsidRPr="00AA03BA" w:rsidRDefault="00E07652">
      <w:pPr>
        <w:pStyle w:val="a4"/>
        <w:numPr>
          <w:ilvl w:val="0"/>
          <w:numId w:val="25"/>
        </w:numPr>
        <w:tabs>
          <w:tab w:val="left" w:pos="2358"/>
          <w:tab w:val="left" w:pos="2359"/>
        </w:tabs>
        <w:spacing w:before="4" w:line="237" w:lineRule="auto"/>
        <w:ind w:right="243"/>
        <w:rPr>
          <w:sz w:val="24"/>
        </w:rPr>
      </w:pPr>
      <w:r w:rsidRPr="00AA03BA">
        <w:rPr>
          <w:sz w:val="24"/>
        </w:rPr>
        <w:t>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w:t>
      </w:r>
      <w:r w:rsidRPr="00AA03BA">
        <w:rPr>
          <w:spacing w:val="-42"/>
          <w:sz w:val="24"/>
        </w:rPr>
        <w:t xml:space="preserve"> </w:t>
      </w:r>
      <w:r w:rsidRPr="00AA03BA">
        <w:rPr>
          <w:sz w:val="24"/>
        </w:rPr>
        <w:t>труда;</w:t>
      </w:r>
    </w:p>
    <w:p w:rsidR="00AB4DBA" w:rsidRPr="00AA03BA" w:rsidRDefault="00AB4DBA">
      <w:pPr>
        <w:pStyle w:val="a3"/>
        <w:spacing w:before="1"/>
        <w:ind w:left="0" w:firstLine="0"/>
      </w:pPr>
    </w:p>
    <w:p w:rsidR="00AB4DBA" w:rsidRPr="00AA03BA" w:rsidRDefault="00E07652">
      <w:pPr>
        <w:pStyle w:val="Heading1"/>
        <w:rPr>
          <w:b w:val="0"/>
        </w:rPr>
      </w:pPr>
      <w:r w:rsidRPr="00AA03BA">
        <w:t>б) директор через своих заместителей, руководителей структурных подразделений</w:t>
      </w:r>
      <w:r w:rsidRPr="00AA03BA">
        <w:rPr>
          <w:b w:val="0"/>
        </w:rPr>
        <w:t>:</w:t>
      </w:r>
    </w:p>
    <w:p w:rsidR="00AB4DBA" w:rsidRPr="00AA03BA" w:rsidRDefault="00E07652">
      <w:pPr>
        <w:pStyle w:val="a4"/>
        <w:numPr>
          <w:ilvl w:val="0"/>
          <w:numId w:val="25"/>
        </w:numPr>
        <w:tabs>
          <w:tab w:val="left" w:pos="2359"/>
        </w:tabs>
        <w:ind w:hanging="361"/>
        <w:jc w:val="both"/>
        <w:rPr>
          <w:sz w:val="24"/>
        </w:rPr>
      </w:pPr>
      <w:r w:rsidRPr="00AA03BA">
        <w:rPr>
          <w:sz w:val="24"/>
        </w:rPr>
        <w:t>обеспечивает наличие и функционирование необходимых приборов и систем контроля за производственными</w:t>
      </w:r>
      <w:r w:rsidRPr="00AA03BA">
        <w:rPr>
          <w:spacing w:val="-15"/>
          <w:sz w:val="24"/>
        </w:rPr>
        <w:t xml:space="preserve"> </w:t>
      </w:r>
      <w:r w:rsidRPr="00AA03BA">
        <w:rPr>
          <w:sz w:val="24"/>
        </w:rPr>
        <w:t>процессами;</w:t>
      </w:r>
    </w:p>
    <w:p w:rsidR="00AB4DBA" w:rsidRPr="00AA03BA" w:rsidRDefault="00E07652">
      <w:pPr>
        <w:pStyle w:val="a4"/>
        <w:numPr>
          <w:ilvl w:val="0"/>
          <w:numId w:val="25"/>
        </w:numPr>
        <w:tabs>
          <w:tab w:val="left" w:pos="2358"/>
          <w:tab w:val="left" w:pos="2359"/>
        </w:tabs>
        <w:spacing w:before="85" w:line="293" w:lineRule="exact"/>
        <w:ind w:hanging="361"/>
        <w:rPr>
          <w:sz w:val="24"/>
        </w:rPr>
      </w:pPr>
      <w:r w:rsidRPr="00AA03BA">
        <w:rPr>
          <w:sz w:val="24"/>
        </w:rPr>
        <w:t>приостанавливает работы в случаях, установленных требованиями охраны труда;</w:t>
      </w:r>
    </w:p>
    <w:p w:rsidR="00AB4DBA" w:rsidRPr="00AA03BA" w:rsidRDefault="00E07652">
      <w:pPr>
        <w:pStyle w:val="a4"/>
        <w:numPr>
          <w:ilvl w:val="0"/>
          <w:numId w:val="25"/>
        </w:numPr>
        <w:tabs>
          <w:tab w:val="left" w:pos="2359"/>
        </w:tabs>
        <w:spacing w:line="237" w:lineRule="auto"/>
        <w:ind w:right="243"/>
        <w:jc w:val="both"/>
        <w:rPr>
          <w:sz w:val="24"/>
        </w:rPr>
      </w:pPr>
      <w:r w:rsidRPr="00AA03BA">
        <w:rPr>
          <w:sz w:val="24"/>
        </w:rPr>
        <w:t>обеспечивает  доступность  документов  и  информации,  содержащих   требования  охраны  труда,  действующие  в   школе,   для ознакомления с ними работников и иных</w:t>
      </w:r>
      <w:r w:rsidRPr="00AA03BA">
        <w:rPr>
          <w:spacing w:val="-1"/>
          <w:sz w:val="24"/>
        </w:rPr>
        <w:t xml:space="preserve"> </w:t>
      </w:r>
      <w:r w:rsidRPr="00AA03BA">
        <w:rPr>
          <w:sz w:val="24"/>
        </w:rPr>
        <w:t>лиц;</w:t>
      </w:r>
    </w:p>
    <w:p w:rsidR="00AB4DBA" w:rsidRPr="00AA03BA" w:rsidRDefault="00AB4DBA">
      <w:pPr>
        <w:pStyle w:val="a3"/>
        <w:spacing w:before="5"/>
        <w:ind w:left="0" w:firstLine="0"/>
      </w:pPr>
    </w:p>
    <w:p w:rsidR="00AB4DBA" w:rsidRPr="00AA03BA" w:rsidRDefault="00E07652">
      <w:pPr>
        <w:pStyle w:val="Heading1"/>
        <w:spacing w:line="275" w:lineRule="exact"/>
        <w:jc w:val="both"/>
      </w:pPr>
      <w:r w:rsidRPr="00AA03BA">
        <w:t>в) работник:</w:t>
      </w:r>
    </w:p>
    <w:p w:rsidR="00AB4DBA" w:rsidRPr="00AA03BA" w:rsidRDefault="00E07652">
      <w:pPr>
        <w:pStyle w:val="a4"/>
        <w:numPr>
          <w:ilvl w:val="0"/>
          <w:numId w:val="25"/>
        </w:numPr>
        <w:tabs>
          <w:tab w:val="left" w:pos="2359"/>
        </w:tabs>
        <w:spacing w:before="1" w:line="237" w:lineRule="auto"/>
        <w:ind w:right="239"/>
        <w:jc w:val="both"/>
        <w:rPr>
          <w:sz w:val="24"/>
        </w:rPr>
      </w:pPr>
      <w:r w:rsidRPr="00AA03BA">
        <w:rPr>
          <w:sz w:val="24"/>
        </w:rPr>
        <w:t>обеспечивает соблюдение требований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а также соблюдение производственной, технологической и трудовой дисциплины, выполнение указаний руководителя работ;</w:t>
      </w:r>
    </w:p>
    <w:p w:rsidR="00AB4DBA" w:rsidRPr="00AA03BA" w:rsidRDefault="00E07652">
      <w:pPr>
        <w:pStyle w:val="a4"/>
        <w:numPr>
          <w:ilvl w:val="0"/>
          <w:numId w:val="25"/>
        </w:numPr>
        <w:tabs>
          <w:tab w:val="left" w:pos="2359"/>
        </w:tabs>
        <w:spacing w:before="8" w:line="237" w:lineRule="auto"/>
        <w:ind w:right="242"/>
        <w:jc w:val="both"/>
        <w:rPr>
          <w:sz w:val="24"/>
        </w:rPr>
      </w:pPr>
      <w:r w:rsidRPr="00AA03BA">
        <w:rPr>
          <w:sz w:val="24"/>
        </w:rPr>
        <w:t>прох</w:t>
      </w:r>
      <w:r w:rsidR="00B6295F" w:rsidRPr="00AA03BA">
        <w:rPr>
          <w:sz w:val="24"/>
        </w:rPr>
        <w:t>одит    медицинские    осмотры</w:t>
      </w:r>
      <w:r w:rsidRPr="00AA03BA">
        <w:rPr>
          <w:sz w:val="24"/>
        </w:rPr>
        <w:t xml:space="preserve"> по направлению</w:t>
      </w:r>
      <w:r w:rsidRPr="00AA03BA">
        <w:rPr>
          <w:spacing w:val="-1"/>
          <w:sz w:val="24"/>
        </w:rPr>
        <w:t xml:space="preserve"> </w:t>
      </w:r>
      <w:r w:rsidRPr="00AA03BA">
        <w:rPr>
          <w:sz w:val="24"/>
        </w:rPr>
        <w:t>работодателя;</w:t>
      </w:r>
    </w:p>
    <w:p w:rsidR="00AB4DBA" w:rsidRPr="00AA03BA" w:rsidRDefault="00E07652">
      <w:pPr>
        <w:pStyle w:val="a4"/>
        <w:numPr>
          <w:ilvl w:val="0"/>
          <w:numId w:val="25"/>
        </w:numPr>
        <w:tabs>
          <w:tab w:val="left" w:pos="2359"/>
        </w:tabs>
        <w:spacing w:before="4" w:line="237" w:lineRule="auto"/>
        <w:ind w:right="243"/>
        <w:jc w:val="both"/>
        <w:rPr>
          <w:sz w:val="24"/>
        </w:rPr>
      </w:pPr>
      <w:r w:rsidRPr="00AA03BA">
        <w:rPr>
          <w:sz w:val="24"/>
        </w:rPr>
        <w:t>проходит подготовку по  охране  труда,  а  также  по  вопросам  оказания  первой  помощи  пострадавшим  в  результате  аварий и несчастных случаев на</w:t>
      </w:r>
      <w:r w:rsidRPr="00AA03BA">
        <w:rPr>
          <w:spacing w:val="1"/>
          <w:sz w:val="24"/>
        </w:rPr>
        <w:t xml:space="preserve"> </w:t>
      </w:r>
      <w:r w:rsidRPr="00AA03BA">
        <w:rPr>
          <w:sz w:val="24"/>
        </w:rPr>
        <w:t>производстве;</w:t>
      </w:r>
    </w:p>
    <w:p w:rsidR="00AB4DBA" w:rsidRPr="00AA03BA" w:rsidRDefault="00E07652">
      <w:pPr>
        <w:pStyle w:val="a4"/>
        <w:numPr>
          <w:ilvl w:val="0"/>
          <w:numId w:val="25"/>
        </w:numPr>
        <w:tabs>
          <w:tab w:val="left" w:pos="2359"/>
        </w:tabs>
        <w:ind w:hanging="361"/>
        <w:jc w:val="both"/>
        <w:rPr>
          <w:sz w:val="24"/>
        </w:rPr>
      </w:pPr>
      <w:r w:rsidRPr="00AA03BA">
        <w:rPr>
          <w:sz w:val="24"/>
        </w:rPr>
        <w:t>участвует в контроле за состоянием условий и охраны</w:t>
      </w:r>
      <w:r w:rsidRPr="00AA03BA">
        <w:rPr>
          <w:spacing w:val="-4"/>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line="293" w:lineRule="exact"/>
        <w:ind w:hanging="361"/>
        <w:rPr>
          <w:sz w:val="24"/>
        </w:rPr>
      </w:pPr>
      <w:r w:rsidRPr="00AA03BA">
        <w:rPr>
          <w:sz w:val="24"/>
        </w:rPr>
        <w:t>содержит в чистоте свое рабочее</w:t>
      </w:r>
      <w:r w:rsidRPr="00AA03BA">
        <w:rPr>
          <w:spacing w:val="-5"/>
          <w:sz w:val="24"/>
        </w:rPr>
        <w:t xml:space="preserve"> </w:t>
      </w:r>
      <w:r w:rsidRPr="00AA03BA">
        <w:rPr>
          <w:sz w:val="24"/>
        </w:rPr>
        <w:t>место;</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перед началом рабочей смены (рабочего дня) проводит осмотр своего рабочего</w:t>
      </w:r>
      <w:r w:rsidRPr="00AA03BA">
        <w:rPr>
          <w:spacing w:val="-3"/>
          <w:sz w:val="24"/>
        </w:rPr>
        <w:t xml:space="preserve"> </w:t>
      </w:r>
      <w:r w:rsidRPr="00AA03BA">
        <w:rPr>
          <w:sz w:val="24"/>
        </w:rPr>
        <w:t>места;</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следит за исправностью оборудования и инструментов на своем рабочем</w:t>
      </w:r>
      <w:r w:rsidRPr="00AA03BA">
        <w:rPr>
          <w:spacing w:val="-5"/>
          <w:sz w:val="24"/>
        </w:rPr>
        <w:t xml:space="preserve"> </w:t>
      </w:r>
      <w:r w:rsidRPr="00AA03BA">
        <w:rPr>
          <w:sz w:val="24"/>
        </w:rPr>
        <w:t>месте;</w:t>
      </w:r>
    </w:p>
    <w:p w:rsidR="00AB4DBA" w:rsidRPr="00AA03BA" w:rsidRDefault="00E07652">
      <w:pPr>
        <w:pStyle w:val="a4"/>
        <w:numPr>
          <w:ilvl w:val="0"/>
          <w:numId w:val="25"/>
        </w:numPr>
        <w:tabs>
          <w:tab w:val="left" w:pos="2359"/>
        </w:tabs>
        <w:spacing w:before="1" w:line="237" w:lineRule="auto"/>
        <w:ind w:right="239"/>
        <w:jc w:val="both"/>
        <w:rPr>
          <w:sz w:val="24"/>
        </w:rPr>
      </w:pPr>
      <w:r w:rsidRPr="00AA03BA">
        <w:rPr>
          <w:sz w:val="24"/>
        </w:rPr>
        <w:t>проверяет в отношении своего рабочего места наличие и исправность ограждений, предохранительных приспособлений, блокировочных и сигнализирующих устройств, средств индивидуальной и групповой защиты, состояние проходов, переходов, площадок, лестничных устройств, перил, а также отсутствие их захламленности и</w:t>
      </w:r>
      <w:r w:rsidRPr="00AA03BA">
        <w:rPr>
          <w:spacing w:val="-5"/>
          <w:sz w:val="24"/>
        </w:rPr>
        <w:t xml:space="preserve"> </w:t>
      </w:r>
      <w:r w:rsidRPr="00AA03BA">
        <w:rPr>
          <w:sz w:val="24"/>
        </w:rPr>
        <w:t>загроможденности;</w:t>
      </w:r>
    </w:p>
    <w:p w:rsidR="00AB4DBA" w:rsidRPr="00AA03BA" w:rsidRDefault="00E07652">
      <w:pPr>
        <w:pStyle w:val="a4"/>
        <w:numPr>
          <w:ilvl w:val="0"/>
          <w:numId w:val="25"/>
        </w:numPr>
        <w:tabs>
          <w:tab w:val="left" w:pos="2359"/>
        </w:tabs>
        <w:spacing w:before="8" w:line="237" w:lineRule="auto"/>
        <w:ind w:right="240"/>
        <w:jc w:val="both"/>
        <w:rPr>
          <w:sz w:val="24"/>
        </w:rPr>
      </w:pPr>
      <w:r w:rsidRPr="00AA03BA">
        <w:rPr>
          <w:sz w:val="24"/>
        </w:rPr>
        <w:t>о  выявленных  при  осмотре  своего  рабочего  места  недостатках  докладывает  своему  непосредственному  руководителю       и действует по его</w:t>
      </w:r>
      <w:r w:rsidRPr="00AA03BA">
        <w:rPr>
          <w:spacing w:val="4"/>
          <w:sz w:val="24"/>
        </w:rPr>
        <w:t xml:space="preserve"> </w:t>
      </w:r>
      <w:r w:rsidRPr="00AA03BA">
        <w:rPr>
          <w:sz w:val="24"/>
        </w:rPr>
        <w:t>указанию;</w:t>
      </w:r>
    </w:p>
    <w:p w:rsidR="00AB4DBA" w:rsidRPr="00AA03BA" w:rsidRDefault="00E07652">
      <w:pPr>
        <w:pStyle w:val="a4"/>
        <w:numPr>
          <w:ilvl w:val="0"/>
          <w:numId w:val="25"/>
        </w:numPr>
        <w:tabs>
          <w:tab w:val="left" w:pos="2359"/>
        </w:tabs>
        <w:ind w:right="239"/>
        <w:jc w:val="both"/>
        <w:rPr>
          <w:sz w:val="24"/>
        </w:rPr>
      </w:pPr>
      <w:r w:rsidRPr="00AA03BA">
        <w:rPr>
          <w:sz w:val="24"/>
        </w:rPr>
        <w:t>правильно использует средства индивидуальной и коллективной защиты и приспособления, обеспечивающие безопасность труда;</w:t>
      </w:r>
    </w:p>
    <w:p w:rsidR="00AB4DBA" w:rsidRPr="00AA03BA" w:rsidRDefault="00E07652" w:rsidP="007556DB">
      <w:pPr>
        <w:pStyle w:val="a4"/>
        <w:numPr>
          <w:ilvl w:val="0"/>
          <w:numId w:val="25"/>
        </w:numPr>
        <w:tabs>
          <w:tab w:val="left" w:pos="2359"/>
        </w:tabs>
        <w:spacing w:before="0"/>
        <w:ind w:right="239"/>
        <w:jc w:val="both"/>
        <w:rPr>
          <w:sz w:val="24"/>
        </w:rPr>
      </w:pPr>
      <w:r w:rsidRPr="00AA03BA">
        <w:rPr>
          <w:sz w:val="24"/>
        </w:rPr>
        <w:t>извещает своего непосредственного или вышестоящего руководителя о любой ситуации, угрожающей жизни и здоровью людей, о каждом несчастном случае или об ухудшении состояния своего здоровья, в</w:t>
      </w:r>
      <w:r w:rsidRPr="00AA03BA">
        <w:rPr>
          <w:spacing w:val="-2"/>
          <w:sz w:val="24"/>
        </w:rPr>
        <w:t xml:space="preserve"> </w:t>
      </w:r>
      <w:r w:rsidRPr="00AA03BA">
        <w:rPr>
          <w:sz w:val="24"/>
        </w:rPr>
        <w:t>том</w:t>
      </w:r>
      <w:r w:rsidR="007556DB" w:rsidRPr="00AA03BA">
        <w:rPr>
          <w:sz w:val="24"/>
        </w:rPr>
        <w:t xml:space="preserve"> </w:t>
      </w:r>
      <w:r w:rsidRPr="00AA03BA">
        <w:rPr>
          <w:sz w:val="24"/>
        </w:rPr>
        <w:t>числе о проявлении признаков острого профессионального заболевания (отравления), или иных</w:t>
      </w:r>
      <w:r w:rsidRPr="00AA03BA">
        <w:rPr>
          <w:spacing w:val="-9"/>
          <w:sz w:val="24"/>
        </w:rPr>
        <w:t xml:space="preserve"> </w:t>
      </w:r>
      <w:r w:rsidRPr="00AA03BA">
        <w:rPr>
          <w:sz w:val="24"/>
        </w:rPr>
        <w:t>лиц;</w:t>
      </w:r>
    </w:p>
    <w:p w:rsidR="00AB4DBA" w:rsidRPr="00AA03BA" w:rsidRDefault="00E07652">
      <w:pPr>
        <w:pStyle w:val="a4"/>
        <w:numPr>
          <w:ilvl w:val="0"/>
          <w:numId w:val="25"/>
        </w:numPr>
        <w:tabs>
          <w:tab w:val="left" w:pos="2359"/>
        </w:tabs>
        <w:spacing w:line="237" w:lineRule="auto"/>
        <w:ind w:right="243"/>
        <w:jc w:val="both"/>
        <w:rPr>
          <w:sz w:val="24"/>
        </w:rPr>
      </w:pPr>
      <w:r w:rsidRPr="00AA03BA">
        <w:rPr>
          <w:sz w:val="24"/>
        </w:rPr>
        <w:t>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w:t>
      </w:r>
      <w:r w:rsidRPr="00AA03BA">
        <w:rPr>
          <w:spacing w:val="-13"/>
          <w:sz w:val="24"/>
        </w:rPr>
        <w:t xml:space="preserve"> </w:t>
      </w:r>
      <w:r w:rsidRPr="00AA03BA">
        <w:rPr>
          <w:sz w:val="24"/>
        </w:rPr>
        <w:t>ликвидации;</w:t>
      </w:r>
    </w:p>
    <w:p w:rsidR="00AB4DBA" w:rsidRPr="00AA03BA" w:rsidRDefault="00E07652">
      <w:pPr>
        <w:pStyle w:val="a4"/>
        <w:numPr>
          <w:ilvl w:val="0"/>
          <w:numId w:val="25"/>
        </w:numPr>
        <w:tabs>
          <w:tab w:val="left" w:pos="2359"/>
        </w:tabs>
        <w:ind w:hanging="361"/>
        <w:jc w:val="both"/>
        <w:rPr>
          <w:sz w:val="24"/>
        </w:rPr>
      </w:pPr>
      <w:r w:rsidRPr="00AA03BA">
        <w:rPr>
          <w:sz w:val="24"/>
        </w:rPr>
        <w:t>принимает меры по оказанию первой помощи пострадавшим на</w:t>
      </w:r>
      <w:r w:rsidRPr="00AA03BA">
        <w:rPr>
          <w:spacing w:val="-7"/>
          <w:sz w:val="24"/>
        </w:rPr>
        <w:t xml:space="preserve"> </w:t>
      </w:r>
      <w:r w:rsidRPr="00AA03BA">
        <w:rPr>
          <w:sz w:val="24"/>
        </w:rPr>
        <w:t>производстве;</w:t>
      </w:r>
    </w:p>
    <w:p w:rsidR="00AB4DBA" w:rsidRPr="00AA03BA" w:rsidRDefault="00AB4DBA">
      <w:pPr>
        <w:pStyle w:val="a3"/>
        <w:spacing w:before="2"/>
        <w:ind w:left="0" w:firstLine="0"/>
      </w:pPr>
    </w:p>
    <w:p w:rsidR="00AB4DBA" w:rsidRPr="00AA03BA" w:rsidRDefault="00E07652">
      <w:pPr>
        <w:pStyle w:val="Heading1"/>
        <w:spacing w:line="275" w:lineRule="exact"/>
      </w:pPr>
      <w:r w:rsidRPr="00AA03BA">
        <w:t xml:space="preserve">г) </w:t>
      </w:r>
      <w:r w:rsidR="007556DB" w:rsidRPr="00AA03BA">
        <w:t>ответственный</w:t>
      </w:r>
      <w:r w:rsidRPr="00AA03BA">
        <w:t xml:space="preserve"> по охране труда;</w:t>
      </w:r>
    </w:p>
    <w:p w:rsidR="00AB4DBA" w:rsidRPr="00AA03BA" w:rsidRDefault="00E07652">
      <w:pPr>
        <w:pStyle w:val="a4"/>
        <w:numPr>
          <w:ilvl w:val="0"/>
          <w:numId w:val="25"/>
        </w:numPr>
        <w:tabs>
          <w:tab w:val="left" w:pos="2358"/>
          <w:tab w:val="left" w:pos="2359"/>
        </w:tabs>
        <w:spacing w:before="0" w:line="292" w:lineRule="exact"/>
        <w:ind w:hanging="361"/>
        <w:rPr>
          <w:sz w:val="24"/>
        </w:rPr>
      </w:pPr>
      <w:r w:rsidRPr="00AA03BA">
        <w:rPr>
          <w:sz w:val="24"/>
        </w:rPr>
        <w:lastRenderedPageBreak/>
        <w:t>обеспечивает функционирование</w:t>
      </w:r>
      <w:r w:rsidRPr="00AA03BA">
        <w:rPr>
          <w:spacing w:val="-2"/>
          <w:sz w:val="24"/>
        </w:rPr>
        <w:t xml:space="preserve"> </w:t>
      </w:r>
      <w:r w:rsidRPr="00AA03BA">
        <w:rPr>
          <w:sz w:val="24"/>
        </w:rPr>
        <w:t>СУОТ;</w:t>
      </w:r>
    </w:p>
    <w:p w:rsidR="00AB4DBA" w:rsidRPr="00AA03BA" w:rsidRDefault="00E07652">
      <w:pPr>
        <w:pStyle w:val="a4"/>
        <w:numPr>
          <w:ilvl w:val="0"/>
          <w:numId w:val="25"/>
        </w:numPr>
        <w:tabs>
          <w:tab w:val="left" w:pos="2358"/>
          <w:tab w:val="left" w:pos="2359"/>
        </w:tabs>
        <w:spacing w:line="237" w:lineRule="auto"/>
        <w:ind w:right="244"/>
        <w:rPr>
          <w:sz w:val="24"/>
        </w:rPr>
      </w:pPr>
      <w:r w:rsidRPr="00AA03BA">
        <w:rPr>
          <w:sz w:val="24"/>
        </w:rPr>
        <w:t xml:space="preserve">осуществляет руководство организационной работой по охране труда в школе, </w:t>
      </w:r>
      <w:r w:rsidR="007556DB" w:rsidRPr="00AA03BA">
        <w:rPr>
          <w:sz w:val="24"/>
        </w:rPr>
        <w:t xml:space="preserve">координирует работу </w:t>
      </w:r>
      <w:r w:rsidRPr="00AA03BA">
        <w:rPr>
          <w:sz w:val="24"/>
        </w:rPr>
        <w:t>структурных подразделений школы;</w:t>
      </w:r>
    </w:p>
    <w:p w:rsidR="00AB4DBA" w:rsidRPr="00AA03BA" w:rsidRDefault="00E07652">
      <w:pPr>
        <w:pStyle w:val="a4"/>
        <w:numPr>
          <w:ilvl w:val="0"/>
          <w:numId w:val="25"/>
        </w:numPr>
        <w:tabs>
          <w:tab w:val="left" w:pos="2359"/>
        </w:tabs>
        <w:spacing w:before="88" w:line="237" w:lineRule="auto"/>
        <w:ind w:right="240"/>
        <w:jc w:val="both"/>
        <w:rPr>
          <w:sz w:val="24"/>
        </w:rPr>
      </w:pPr>
      <w:r w:rsidRPr="00AA03BA">
        <w:rPr>
          <w:sz w:val="24"/>
        </w:rPr>
        <w:t>организует размещение в доступных местах наглядных пособий и современных технических средств для проведения подготовки по охране</w:t>
      </w:r>
      <w:r w:rsidRPr="00AA03BA">
        <w:rPr>
          <w:spacing w:val="-2"/>
          <w:sz w:val="24"/>
        </w:rPr>
        <w:t xml:space="preserve"> </w:t>
      </w:r>
      <w:r w:rsidRPr="00AA03BA">
        <w:rPr>
          <w:sz w:val="24"/>
        </w:rPr>
        <w:t>труда;</w:t>
      </w:r>
    </w:p>
    <w:p w:rsidR="00AB4DBA" w:rsidRPr="00AA03BA" w:rsidRDefault="00E07652">
      <w:pPr>
        <w:pStyle w:val="a4"/>
        <w:numPr>
          <w:ilvl w:val="0"/>
          <w:numId w:val="25"/>
        </w:numPr>
        <w:tabs>
          <w:tab w:val="left" w:pos="2359"/>
        </w:tabs>
        <w:spacing w:before="4" w:line="237" w:lineRule="auto"/>
        <w:ind w:right="240"/>
        <w:jc w:val="both"/>
        <w:rPr>
          <w:sz w:val="24"/>
        </w:rPr>
      </w:pPr>
      <w:r w:rsidRPr="00AA03BA">
        <w:rPr>
          <w:sz w:val="24"/>
        </w:rPr>
        <w:t>осуществляет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w:t>
      </w:r>
    </w:p>
    <w:p w:rsidR="00AB4DBA" w:rsidRPr="00AA03BA" w:rsidRDefault="00E07652">
      <w:pPr>
        <w:pStyle w:val="a4"/>
        <w:numPr>
          <w:ilvl w:val="0"/>
          <w:numId w:val="25"/>
        </w:numPr>
        <w:tabs>
          <w:tab w:val="left" w:pos="2359"/>
        </w:tabs>
        <w:spacing w:before="5" w:line="237" w:lineRule="auto"/>
        <w:ind w:right="241"/>
        <w:jc w:val="both"/>
        <w:rPr>
          <w:sz w:val="24"/>
        </w:rPr>
      </w:pPr>
      <w:r w:rsidRPr="00AA03BA">
        <w:rPr>
          <w:sz w:val="24"/>
        </w:rPr>
        <w:t>контролирует  соблюдение  требований  охраны  труда,  трудового  законодательства  в  части  охраны  труда,  режимов  труда   и отдыха работников, указаний и предписаний органов государственной власти по результатам контрольно-надзорных мероприятий;</w:t>
      </w:r>
    </w:p>
    <w:p w:rsidR="00AB4DBA" w:rsidRPr="00AA03BA" w:rsidRDefault="00E07652">
      <w:pPr>
        <w:pStyle w:val="a4"/>
        <w:numPr>
          <w:ilvl w:val="0"/>
          <w:numId w:val="25"/>
        </w:numPr>
        <w:tabs>
          <w:tab w:val="left" w:pos="2358"/>
          <w:tab w:val="left" w:pos="2359"/>
        </w:tabs>
        <w:spacing w:before="4" w:line="294" w:lineRule="exact"/>
        <w:ind w:hanging="361"/>
        <w:rPr>
          <w:sz w:val="24"/>
        </w:rPr>
      </w:pPr>
      <w:r w:rsidRPr="00AA03BA">
        <w:rPr>
          <w:sz w:val="24"/>
        </w:rPr>
        <w:t>осуществляет контроль за состоянием условий и охраны</w:t>
      </w:r>
      <w:r w:rsidRPr="00AA03BA">
        <w:rPr>
          <w:spacing w:val="-2"/>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организует разработку мероприятий по улучшению условий и охраны труда, контролирует их</w:t>
      </w:r>
      <w:r w:rsidRPr="00AA03BA">
        <w:rPr>
          <w:spacing w:val="-3"/>
          <w:sz w:val="24"/>
        </w:rPr>
        <w:t xml:space="preserve"> </w:t>
      </w:r>
      <w:r w:rsidRPr="00AA03BA">
        <w:rPr>
          <w:sz w:val="24"/>
        </w:rPr>
        <w:t>выполнение;</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осуществляет оперативную и консультативную связь с органами государственной власти по вопросам охраны</w:t>
      </w:r>
      <w:r w:rsidRPr="00AA03BA">
        <w:rPr>
          <w:spacing w:val="-11"/>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line="293" w:lineRule="exact"/>
        <w:ind w:hanging="361"/>
        <w:rPr>
          <w:sz w:val="24"/>
        </w:rPr>
      </w:pPr>
      <w:r w:rsidRPr="00AA03BA">
        <w:rPr>
          <w:sz w:val="24"/>
        </w:rPr>
        <w:t>участвует в разработке и пересмотре локальных актов по охране</w:t>
      </w:r>
      <w:r w:rsidRPr="00AA03BA">
        <w:rPr>
          <w:spacing w:val="-6"/>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участвует в организации и проведении подготовки по охране труда;</w:t>
      </w:r>
    </w:p>
    <w:p w:rsidR="00AB4DBA" w:rsidRPr="00AA03BA" w:rsidRDefault="00E07652">
      <w:pPr>
        <w:pStyle w:val="a4"/>
        <w:numPr>
          <w:ilvl w:val="0"/>
          <w:numId w:val="25"/>
        </w:numPr>
        <w:tabs>
          <w:tab w:val="left" w:pos="2359"/>
        </w:tabs>
        <w:spacing w:before="1" w:line="237" w:lineRule="auto"/>
        <w:ind w:right="239"/>
        <w:jc w:val="both"/>
        <w:rPr>
          <w:sz w:val="24"/>
        </w:rPr>
      </w:pPr>
      <w:r w:rsidRPr="00AA03BA">
        <w:rPr>
          <w:sz w:val="24"/>
        </w:rPr>
        <w:t>контролирует обеспечение, выдачу, хранение и использование средств индивидуальной и коллективной защиты, их исправность и правильное</w:t>
      </w:r>
      <w:r w:rsidRPr="00AA03BA">
        <w:rPr>
          <w:spacing w:val="-1"/>
          <w:sz w:val="24"/>
        </w:rPr>
        <w:t xml:space="preserve"> </w:t>
      </w:r>
      <w:r w:rsidRPr="00AA03BA">
        <w:rPr>
          <w:sz w:val="24"/>
        </w:rPr>
        <w:t>применение;</w:t>
      </w:r>
    </w:p>
    <w:p w:rsidR="00AB4DBA" w:rsidRPr="00AA03BA" w:rsidRDefault="00E07652">
      <w:pPr>
        <w:pStyle w:val="a4"/>
        <w:numPr>
          <w:ilvl w:val="0"/>
          <w:numId w:val="25"/>
        </w:numPr>
        <w:tabs>
          <w:tab w:val="left" w:pos="2359"/>
        </w:tabs>
        <w:spacing w:before="5" w:line="237" w:lineRule="auto"/>
        <w:ind w:right="240"/>
        <w:jc w:val="both"/>
        <w:rPr>
          <w:sz w:val="24"/>
        </w:rPr>
      </w:pPr>
      <w:r w:rsidRPr="00AA03BA">
        <w:rPr>
          <w:sz w:val="24"/>
        </w:rPr>
        <w:t>рассматривает и вносит предложения по пересмотру норм выдачи специальной одежды и других средств индивидуальной защиты, смывающих и обезвреживающих веществ, а также размера повышения оплаты труда и продолжительности дополнительного отпуска по результатам специальной оценки условий</w:t>
      </w:r>
      <w:r w:rsidRPr="00AA03BA">
        <w:rPr>
          <w:spacing w:val="2"/>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before="5" w:line="293" w:lineRule="exact"/>
        <w:ind w:hanging="361"/>
        <w:rPr>
          <w:sz w:val="24"/>
        </w:rPr>
      </w:pPr>
      <w:r w:rsidRPr="00AA03BA">
        <w:rPr>
          <w:sz w:val="24"/>
        </w:rPr>
        <w:t>участвует в организации и проведении специальной оценки условий</w:t>
      </w:r>
      <w:r w:rsidRPr="00AA03BA">
        <w:rPr>
          <w:spacing w:val="4"/>
          <w:sz w:val="24"/>
        </w:rPr>
        <w:t xml:space="preserve"> </w:t>
      </w:r>
      <w:r w:rsidRPr="00AA03BA">
        <w:rPr>
          <w:sz w:val="24"/>
        </w:rPr>
        <w:t>труда;</w:t>
      </w:r>
    </w:p>
    <w:p w:rsidR="00AB4DBA" w:rsidRPr="00AA03BA" w:rsidRDefault="00E07652">
      <w:pPr>
        <w:pStyle w:val="a4"/>
        <w:numPr>
          <w:ilvl w:val="0"/>
          <w:numId w:val="25"/>
        </w:numPr>
        <w:tabs>
          <w:tab w:val="left" w:pos="2358"/>
          <w:tab w:val="left" w:pos="2359"/>
        </w:tabs>
        <w:spacing w:before="0" w:line="293" w:lineRule="exact"/>
        <w:ind w:hanging="361"/>
        <w:rPr>
          <w:sz w:val="24"/>
        </w:rPr>
      </w:pPr>
      <w:r w:rsidRPr="00AA03BA">
        <w:rPr>
          <w:sz w:val="24"/>
        </w:rPr>
        <w:t>участвует в управлении профессиональными</w:t>
      </w:r>
      <w:r w:rsidRPr="00AA03BA">
        <w:rPr>
          <w:spacing w:val="2"/>
          <w:sz w:val="24"/>
        </w:rPr>
        <w:t xml:space="preserve"> </w:t>
      </w:r>
      <w:r w:rsidRPr="00AA03BA">
        <w:rPr>
          <w:sz w:val="24"/>
        </w:rPr>
        <w:t>рисками;</w:t>
      </w:r>
    </w:p>
    <w:p w:rsidR="00AB4DBA" w:rsidRPr="00AA03BA" w:rsidRDefault="00E07652">
      <w:pPr>
        <w:pStyle w:val="a4"/>
        <w:numPr>
          <w:ilvl w:val="0"/>
          <w:numId w:val="25"/>
        </w:numPr>
        <w:tabs>
          <w:tab w:val="left" w:pos="2358"/>
          <w:tab w:val="left" w:pos="2359"/>
        </w:tabs>
        <w:spacing w:before="1" w:line="293" w:lineRule="exact"/>
        <w:ind w:hanging="361"/>
        <w:rPr>
          <w:sz w:val="24"/>
        </w:rPr>
      </w:pPr>
      <w:r w:rsidRPr="00AA03BA">
        <w:rPr>
          <w:sz w:val="24"/>
        </w:rPr>
        <w:t>организует и проводит проверки состояния охраны труда в структурных</w:t>
      </w:r>
      <w:r w:rsidRPr="00AA03BA">
        <w:rPr>
          <w:spacing w:val="-1"/>
          <w:sz w:val="24"/>
        </w:rPr>
        <w:t xml:space="preserve"> </w:t>
      </w:r>
      <w:r w:rsidRPr="00AA03BA">
        <w:rPr>
          <w:sz w:val="24"/>
        </w:rPr>
        <w:t>подразделениях;</w:t>
      </w:r>
    </w:p>
    <w:p w:rsidR="00AB4DBA" w:rsidRPr="00AA03BA" w:rsidRDefault="00E07652">
      <w:pPr>
        <w:pStyle w:val="a4"/>
        <w:numPr>
          <w:ilvl w:val="0"/>
          <w:numId w:val="25"/>
        </w:numPr>
        <w:tabs>
          <w:tab w:val="left" w:pos="2359"/>
        </w:tabs>
        <w:spacing w:line="237" w:lineRule="auto"/>
        <w:ind w:right="243"/>
        <w:jc w:val="both"/>
        <w:rPr>
          <w:sz w:val="24"/>
        </w:rPr>
      </w:pPr>
      <w:r w:rsidRPr="00AA03BA">
        <w:rPr>
          <w:sz w:val="24"/>
        </w:rPr>
        <w:t>дает указания (предписания) об устранении имеющихся недостатков и нарушений требований охраны труда, контролирует их выполнение;</w:t>
      </w:r>
    </w:p>
    <w:p w:rsidR="00AB4DBA" w:rsidRPr="00AA03BA" w:rsidRDefault="00E07652">
      <w:pPr>
        <w:pStyle w:val="a4"/>
        <w:numPr>
          <w:ilvl w:val="0"/>
          <w:numId w:val="25"/>
        </w:numPr>
        <w:tabs>
          <w:tab w:val="left" w:pos="2359"/>
        </w:tabs>
        <w:ind w:right="240"/>
        <w:jc w:val="both"/>
        <w:rPr>
          <w:sz w:val="24"/>
        </w:rPr>
      </w:pPr>
      <w:r w:rsidRPr="00AA03BA">
        <w:rPr>
          <w:sz w:val="24"/>
        </w:rPr>
        <w:t>участвует в расследовании аварий, несчастных случаев и профессиональных заболеваний, ведет учет и отчетность по ним, анализирует их причины, намечает и осуществляет мероприятия по предупреждению повторения аналогичных случаев, контролирует их</w:t>
      </w:r>
      <w:r w:rsidRPr="00AA03BA">
        <w:rPr>
          <w:spacing w:val="1"/>
          <w:sz w:val="24"/>
        </w:rPr>
        <w:t xml:space="preserve"> </w:t>
      </w:r>
      <w:r w:rsidRPr="00AA03BA">
        <w:rPr>
          <w:sz w:val="24"/>
        </w:rPr>
        <w:t>выполнение;</w:t>
      </w:r>
    </w:p>
    <w:p w:rsidR="00AB4DBA" w:rsidRPr="00AA03BA" w:rsidRDefault="00AB4DBA">
      <w:pPr>
        <w:pStyle w:val="a3"/>
        <w:spacing w:before="2"/>
        <w:ind w:left="0" w:firstLine="0"/>
      </w:pPr>
    </w:p>
    <w:p w:rsidR="007556DB" w:rsidRPr="00AA03BA" w:rsidRDefault="007556DB" w:rsidP="007556DB">
      <w:pPr>
        <w:pStyle w:val="Heading1"/>
        <w:spacing w:before="68" w:line="275" w:lineRule="exact"/>
        <w:ind w:left="0"/>
      </w:pPr>
      <w:r w:rsidRPr="00AA03BA">
        <w:t xml:space="preserve">                         д) заместитель директора (руководитель структурного подразделения):</w:t>
      </w:r>
    </w:p>
    <w:p w:rsidR="007556DB" w:rsidRPr="00AA03BA" w:rsidRDefault="007556DB" w:rsidP="007556DB">
      <w:pPr>
        <w:pStyle w:val="a4"/>
        <w:numPr>
          <w:ilvl w:val="0"/>
          <w:numId w:val="25"/>
        </w:numPr>
        <w:tabs>
          <w:tab w:val="left" w:pos="2358"/>
          <w:tab w:val="left" w:pos="2359"/>
        </w:tabs>
        <w:spacing w:before="1" w:line="237" w:lineRule="auto"/>
        <w:ind w:right="240"/>
        <w:rPr>
          <w:sz w:val="24"/>
        </w:rPr>
      </w:pPr>
      <w:r w:rsidRPr="00AA03BA">
        <w:rPr>
          <w:sz w:val="24"/>
        </w:rPr>
        <w:t>обеспечивает соответствие условий труда требованиям охраны труда, правильную эксплуатацию оборудования и инструментов, не допускает загроможденности и захламленности рабочих мест, проходов и</w:t>
      </w:r>
      <w:r w:rsidRPr="00AA03BA">
        <w:rPr>
          <w:spacing w:val="-5"/>
          <w:sz w:val="24"/>
        </w:rPr>
        <w:t xml:space="preserve"> </w:t>
      </w:r>
      <w:r w:rsidRPr="00AA03BA">
        <w:rPr>
          <w:sz w:val="24"/>
        </w:rPr>
        <w:t>проездов;</w:t>
      </w:r>
    </w:p>
    <w:p w:rsidR="007556DB" w:rsidRPr="00AA03BA" w:rsidRDefault="007556DB" w:rsidP="007556DB">
      <w:pPr>
        <w:pStyle w:val="a4"/>
        <w:numPr>
          <w:ilvl w:val="0"/>
          <w:numId w:val="25"/>
        </w:numPr>
        <w:tabs>
          <w:tab w:val="left" w:pos="2358"/>
          <w:tab w:val="left" w:pos="2359"/>
        </w:tabs>
        <w:spacing w:before="5" w:line="237" w:lineRule="auto"/>
        <w:ind w:right="242"/>
        <w:rPr>
          <w:sz w:val="24"/>
        </w:rPr>
      </w:pPr>
      <w:r w:rsidRPr="00AA03BA">
        <w:rPr>
          <w:sz w:val="24"/>
        </w:rPr>
        <w:t>проверяет состояние оборудования и инструментов на рабочих местах подчиненных и принимает меры по устранению обнаруженных</w:t>
      </w:r>
      <w:r w:rsidRPr="00AA03BA">
        <w:rPr>
          <w:spacing w:val="1"/>
          <w:sz w:val="24"/>
        </w:rPr>
        <w:t xml:space="preserve"> </w:t>
      </w:r>
      <w:r w:rsidRPr="00AA03BA">
        <w:rPr>
          <w:sz w:val="24"/>
        </w:rPr>
        <w:t>недостатков;</w:t>
      </w:r>
    </w:p>
    <w:p w:rsidR="007556DB" w:rsidRPr="00AA03BA" w:rsidRDefault="007556DB" w:rsidP="007556DB">
      <w:pPr>
        <w:pStyle w:val="a4"/>
        <w:numPr>
          <w:ilvl w:val="0"/>
          <w:numId w:val="25"/>
        </w:numPr>
        <w:tabs>
          <w:tab w:val="left" w:pos="2358"/>
          <w:tab w:val="left" w:pos="2359"/>
        </w:tabs>
        <w:spacing w:before="4" w:line="237" w:lineRule="auto"/>
        <w:ind w:right="240"/>
        <w:rPr>
          <w:sz w:val="24"/>
        </w:rPr>
      </w:pPr>
      <w:r w:rsidRPr="00AA03BA">
        <w:rPr>
          <w:sz w:val="24"/>
        </w:rPr>
        <w:t xml:space="preserve">контролирует правильное применение подчиненными выданной специальной одежды, специальной обуви, других средств </w:t>
      </w:r>
      <w:r w:rsidRPr="00AA03BA">
        <w:rPr>
          <w:sz w:val="24"/>
        </w:rPr>
        <w:lastRenderedPageBreak/>
        <w:t>защиты;</w:t>
      </w:r>
    </w:p>
    <w:p w:rsidR="007556DB" w:rsidRPr="00AA03BA" w:rsidRDefault="007556DB" w:rsidP="007556DB">
      <w:pPr>
        <w:pStyle w:val="a4"/>
        <w:numPr>
          <w:ilvl w:val="0"/>
          <w:numId w:val="25"/>
        </w:numPr>
        <w:tabs>
          <w:tab w:val="left" w:pos="2358"/>
          <w:tab w:val="left" w:pos="2359"/>
        </w:tabs>
        <w:spacing w:before="5" w:line="237" w:lineRule="auto"/>
        <w:ind w:right="240"/>
        <w:rPr>
          <w:sz w:val="24"/>
        </w:rPr>
      </w:pPr>
      <w:r w:rsidRPr="00AA03BA">
        <w:rPr>
          <w:sz w:val="24"/>
        </w:rPr>
        <w:t>не допускает работника к выполнению работ при отсутствии и неправильном применении специальной одежды, специальной обуви и других средств</w:t>
      </w:r>
      <w:r w:rsidRPr="00AA03BA">
        <w:rPr>
          <w:spacing w:val="5"/>
          <w:sz w:val="24"/>
        </w:rPr>
        <w:t xml:space="preserve"> </w:t>
      </w:r>
      <w:r w:rsidRPr="00AA03BA">
        <w:rPr>
          <w:sz w:val="24"/>
        </w:rPr>
        <w:t>защиты;</w:t>
      </w:r>
    </w:p>
    <w:p w:rsidR="007556DB" w:rsidRPr="00AA03BA" w:rsidRDefault="007556DB" w:rsidP="007556DB">
      <w:pPr>
        <w:pStyle w:val="a4"/>
        <w:numPr>
          <w:ilvl w:val="0"/>
          <w:numId w:val="25"/>
        </w:numPr>
        <w:tabs>
          <w:tab w:val="left" w:pos="2358"/>
          <w:tab w:val="left" w:pos="2359"/>
        </w:tabs>
        <w:spacing w:before="5" w:line="237" w:lineRule="auto"/>
        <w:ind w:right="243"/>
        <w:rPr>
          <w:sz w:val="24"/>
        </w:rPr>
      </w:pPr>
      <w:r w:rsidRPr="00AA03BA">
        <w:rPr>
          <w:sz w:val="24"/>
        </w:rPr>
        <w:t>принимает меры по отстранению от работы работников, находящихся в состоянии алкогольного, наркотического и иного токсического опьянения, с соответствующим документальным</w:t>
      </w:r>
      <w:r w:rsidRPr="00AA03BA">
        <w:rPr>
          <w:spacing w:val="-4"/>
          <w:sz w:val="24"/>
        </w:rPr>
        <w:t xml:space="preserve"> </w:t>
      </w:r>
      <w:r w:rsidRPr="00AA03BA">
        <w:rPr>
          <w:sz w:val="24"/>
        </w:rPr>
        <w:t>оформлением указанного факта, сообщает об этом</w:t>
      </w:r>
      <w:r w:rsidRPr="00AA03BA">
        <w:rPr>
          <w:spacing w:val="-3"/>
          <w:sz w:val="24"/>
        </w:rPr>
        <w:t xml:space="preserve"> </w:t>
      </w:r>
      <w:r w:rsidRPr="00AA03BA">
        <w:rPr>
          <w:sz w:val="24"/>
        </w:rPr>
        <w:t>руководству;</w:t>
      </w:r>
    </w:p>
    <w:p w:rsidR="007556DB" w:rsidRPr="00AA03BA" w:rsidRDefault="007556DB" w:rsidP="007556DB">
      <w:pPr>
        <w:pStyle w:val="a4"/>
        <w:numPr>
          <w:ilvl w:val="0"/>
          <w:numId w:val="25"/>
        </w:numPr>
        <w:tabs>
          <w:tab w:val="left" w:pos="2358"/>
          <w:tab w:val="left" w:pos="2359"/>
        </w:tabs>
        <w:spacing w:before="3" w:line="237" w:lineRule="auto"/>
        <w:ind w:right="251"/>
        <w:rPr>
          <w:sz w:val="24"/>
        </w:rPr>
      </w:pPr>
      <w:r w:rsidRPr="00AA03BA">
        <w:rPr>
          <w:sz w:val="24"/>
        </w:rPr>
        <w:t>контролирует получение подчиненными специальной одежды, специальной обуви и других средств индивидуальной защиты, смывающих и обезвреживающих</w:t>
      </w:r>
      <w:r w:rsidRPr="00AA03BA">
        <w:rPr>
          <w:spacing w:val="3"/>
          <w:sz w:val="24"/>
        </w:rPr>
        <w:t xml:space="preserve"> </w:t>
      </w:r>
      <w:r w:rsidRPr="00AA03BA">
        <w:rPr>
          <w:sz w:val="24"/>
        </w:rPr>
        <w:t>средств;</w:t>
      </w:r>
    </w:p>
    <w:p w:rsidR="007556DB" w:rsidRPr="00AA03BA" w:rsidRDefault="007556DB" w:rsidP="007556DB">
      <w:pPr>
        <w:pStyle w:val="a4"/>
        <w:numPr>
          <w:ilvl w:val="0"/>
          <w:numId w:val="25"/>
        </w:numPr>
        <w:tabs>
          <w:tab w:val="left" w:pos="2358"/>
          <w:tab w:val="left" w:pos="2359"/>
        </w:tabs>
        <w:spacing w:line="294" w:lineRule="exact"/>
        <w:ind w:hanging="361"/>
        <w:rPr>
          <w:sz w:val="24"/>
        </w:rPr>
      </w:pPr>
      <w:r w:rsidRPr="00AA03BA">
        <w:rPr>
          <w:sz w:val="24"/>
        </w:rPr>
        <w:t>участвует в организации проведения специальной оценки условий</w:t>
      </w:r>
      <w:r w:rsidRPr="00AA03BA">
        <w:rPr>
          <w:spacing w:val="3"/>
          <w:sz w:val="24"/>
        </w:rPr>
        <w:t xml:space="preserve"> </w:t>
      </w:r>
      <w:r w:rsidRPr="00AA03BA">
        <w:rPr>
          <w:sz w:val="24"/>
        </w:rPr>
        <w:t>труда;</w:t>
      </w:r>
    </w:p>
    <w:p w:rsidR="007556DB" w:rsidRPr="00AA03BA" w:rsidRDefault="007556DB" w:rsidP="007556DB">
      <w:pPr>
        <w:pStyle w:val="a4"/>
        <w:numPr>
          <w:ilvl w:val="0"/>
          <w:numId w:val="25"/>
        </w:numPr>
        <w:tabs>
          <w:tab w:val="left" w:pos="2358"/>
          <w:tab w:val="left" w:pos="2359"/>
        </w:tabs>
        <w:spacing w:before="0" w:line="293" w:lineRule="exact"/>
        <w:ind w:hanging="361"/>
        <w:rPr>
          <w:sz w:val="24"/>
        </w:rPr>
      </w:pPr>
      <w:r w:rsidRPr="00AA03BA">
        <w:rPr>
          <w:sz w:val="24"/>
        </w:rPr>
        <w:t>участвует в организации управления профессиональными</w:t>
      </w:r>
      <w:r w:rsidRPr="00AA03BA">
        <w:rPr>
          <w:spacing w:val="2"/>
          <w:sz w:val="24"/>
        </w:rPr>
        <w:t xml:space="preserve"> </w:t>
      </w:r>
      <w:r w:rsidRPr="00AA03BA">
        <w:rPr>
          <w:sz w:val="24"/>
        </w:rPr>
        <w:t>рисками;</w:t>
      </w:r>
    </w:p>
    <w:p w:rsidR="007556DB" w:rsidRPr="00AA03BA" w:rsidRDefault="007556DB" w:rsidP="007556DB">
      <w:pPr>
        <w:pStyle w:val="a4"/>
        <w:numPr>
          <w:ilvl w:val="0"/>
          <w:numId w:val="25"/>
        </w:numPr>
        <w:tabs>
          <w:tab w:val="left" w:pos="2358"/>
          <w:tab w:val="left" w:pos="2359"/>
        </w:tabs>
        <w:spacing w:before="0" w:line="293" w:lineRule="exact"/>
        <w:ind w:hanging="361"/>
        <w:rPr>
          <w:sz w:val="24"/>
        </w:rPr>
      </w:pPr>
      <w:r w:rsidRPr="00AA03BA">
        <w:rPr>
          <w:sz w:val="24"/>
        </w:rPr>
        <w:t>участвует в организации и проведении контроля за состоянием условий и охраны труда в</w:t>
      </w:r>
      <w:r w:rsidRPr="00AA03BA">
        <w:rPr>
          <w:spacing w:val="-6"/>
          <w:sz w:val="24"/>
        </w:rPr>
        <w:t xml:space="preserve"> </w:t>
      </w:r>
      <w:r w:rsidRPr="00AA03BA">
        <w:rPr>
          <w:sz w:val="24"/>
        </w:rPr>
        <w:t>подразделении;</w:t>
      </w:r>
    </w:p>
    <w:p w:rsidR="007556DB" w:rsidRPr="00AA03BA" w:rsidRDefault="007556DB" w:rsidP="007556DB">
      <w:pPr>
        <w:pStyle w:val="a4"/>
        <w:numPr>
          <w:ilvl w:val="0"/>
          <w:numId w:val="25"/>
        </w:numPr>
        <w:tabs>
          <w:tab w:val="left" w:pos="2358"/>
          <w:tab w:val="left" w:pos="2359"/>
        </w:tabs>
        <w:spacing w:line="237" w:lineRule="auto"/>
        <w:ind w:right="244"/>
        <w:rPr>
          <w:sz w:val="24"/>
        </w:rPr>
      </w:pPr>
      <w:r w:rsidRPr="00AA03BA">
        <w:rPr>
          <w:sz w:val="24"/>
        </w:rPr>
        <w:t>принимает меры по предотвращению аварий, сохранению жизни и здоровья подчиненных и иных лиц при возникновении таких ситуаций, в том числе меры по оказанию пострадавшим в результате аварии первой</w:t>
      </w:r>
      <w:r w:rsidRPr="00AA03BA">
        <w:rPr>
          <w:spacing w:val="-4"/>
          <w:sz w:val="24"/>
        </w:rPr>
        <w:t xml:space="preserve"> </w:t>
      </w:r>
      <w:r w:rsidRPr="00AA03BA">
        <w:rPr>
          <w:sz w:val="24"/>
        </w:rPr>
        <w:t>помощи;</w:t>
      </w:r>
    </w:p>
    <w:p w:rsidR="007556DB" w:rsidRPr="00AA03BA" w:rsidRDefault="007556DB" w:rsidP="007556DB">
      <w:pPr>
        <w:pStyle w:val="a4"/>
        <w:numPr>
          <w:ilvl w:val="0"/>
          <w:numId w:val="25"/>
        </w:numPr>
        <w:tabs>
          <w:tab w:val="left" w:pos="2358"/>
          <w:tab w:val="left" w:pos="2359"/>
        </w:tabs>
        <w:ind w:right="243"/>
        <w:rPr>
          <w:sz w:val="24"/>
        </w:rPr>
      </w:pPr>
      <w:r w:rsidRPr="00AA03BA">
        <w:rPr>
          <w:sz w:val="24"/>
        </w:rPr>
        <w:t>обеспечивает сохранение обстановки на рабочем месте, при которой произошел несчастный случай,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фиксирует сложившуюся</w:t>
      </w:r>
      <w:r w:rsidRPr="00AA03BA">
        <w:rPr>
          <w:spacing w:val="-4"/>
          <w:sz w:val="24"/>
        </w:rPr>
        <w:t xml:space="preserve"> </w:t>
      </w:r>
      <w:r w:rsidRPr="00AA03BA">
        <w:rPr>
          <w:sz w:val="24"/>
        </w:rPr>
        <w:t>обстановку, а в случае возможного развития аварии принимает необходимые предупредительные меры по обеспечению безопасности работников;</w:t>
      </w:r>
    </w:p>
    <w:p w:rsidR="007556DB" w:rsidRPr="00AA03BA" w:rsidRDefault="007556DB" w:rsidP="007556DB">
      <w:pPr>
        <w:pStyle w:val="a4"/>
        <w:numPr>
          <w:ilvl w:val="0"/>
          <w:numId w:val="25"/>
        </w:numPr>
        <w:tabs>
          <w:tab w:val="left" w:pos="2358"/>
          <w:tab w:val="left" w:pos="2359"/>
          <w:tab w:val="left" w:pos="3688"/>
          <w:tab w:val="left" w:pos="4699"/>
          <w:tab w:val="left" w:pos="5037"/>
          <w:tab w:val="left" w:pos="6772"/>
          <w:tab w:val="left" w:pos="7752"/>
          <w:tab w:val="left" w:pos="8736"/>
          <w:tab w:val="left" w:pos="10150"/>
          <w:tab w:val="left" w:pos="11220"/>
          <w:tab w:val="left" w:pos="12896"/>
          <w:tab w:val="left" w:pos="13225"/>
          <w:tab w:val="left" w:pos="15059"/>
          <w:tab w:val="left" w:pos="15409"/>
        </w:tabs>
        <w:spacing w:before="5" w:line="237" w:lineRule="auto"/>
        <w:ind w:right="243"/>
        <w:rPr>
          <w:sz w:val="24"/>
        </w:rPr>
      </w:pPr>
      <w:r w:rsidRPr="00AA03BA">
        <w:rPr>
          <w:sz w:val="24"/>
        </w:rPr>
        <w:t>принимает</w:t>
      </w:r>
      <w:r w:rsidRPr="00AA03BA">
        <w:rPr>
          <w:sz w:val="24"/>
        </w:rPr>
        <w:tab/>
        <w:t>участие</w:t>
      </w:r>
      <w:r w:rsidRPr="00AA03BA">
        <w:rPr>
          <w:sz w:val="24"/>
        </w:rPr>
        <w:tab/>
        <w:t>в</w:t>
      </w:r>
      <w:r w:rsidRPr="00AA03BA">
        <w:rPr>
          <w:sz w:val="24"/>
        </w:rPr>
        <w:tab/>
        <w:t>расследовании</w:t>
      </w:r>
      <w:r w:rsidRPr="00AA03BA">
        <w:rPr>
          <w:sz w:val="24"/>
        </w:rPr>
        <w:tab/>
        <w:t>причин</w:t>
      </w:r>
      <w:r w:rsidRPr="00AA03BA">
        <w:rPr>
          <w:sz w:val="24"/>
        </w:rPr>
        <w:tab/>
        <w:t>аварий,</w:t>
      </w:r>
      <w:r w:rsidRPr="00AA03BA">
        <w:rPr>
          <w:sz w:val="24"/>
        </w:rPr>
        <w:tab/>
        <w:t>несчастных</w:t>
      </w:r>
      <w:r w:rsidRPr="00AA03BA">
        <w:rPr>
          <w:sz w:val="24"/>
        </w:rPr>
        <w:tab/>
        <w:t>случаев,</w:t>
      </w:r>
      <w:r w:rsidRPr="00AA03BA">
        <w:rPr>
          <w:sz w:val="24"/>
        </w:rPr>
        <w:tab/>
        <w:t>происшедших</w:t>
      </w:r>
      <w:r w:rsidRPr="00AA03BA">
        <w:rPr>
          <w:sz w:val="24"/>
        </w:rPr>
        <w:tab/>
        <w:t>с</w:t>
      </w:r>
      <w:r w:rsidRPr="00AA03BA">
        <w:rPr>
          <w:sz w:val="24"/>
        </w:rPr>
        <w:tab/>
        <w:t>подчиненными,</w:t>
      </w:r>
      <w:r w:rsidRPr="00AA03BA">
        <w:rPr>
          <w:sz w:val="24"/>
        </w:rPr>
        <w:tab/>
        <w:t>и</w:t>
      </w:r>
      <w:r w:rsidRPr="00AA03BA">
        <w:rPr>
          <w:sz w:val="24"/>
        </w:rPr>
        <w:tab/>
      </w:r>
      <w:r w:rsidRPr="00AA03BA">
        <w:rPr>
          <w:spacing w:val="-10"/>
          <w:sz w:val="24"/>
        </w:rPr>
        <w:t xml:space="preserve">их </w:t>
      </w:r>
      <w:r w:rsidRPr="00AA03BA">
        <w:rPr>
          <w:sz w:val="24"/>
        </w:rPr>
        <w:t>профессиональных заболеваний, принимает меры по устранению указанных причин, по их предупреждению и</w:t>
      </w:r>
      <w:r w:rsidRPr="00AA03BA">
        <w:rPr>
          <w:spacing w:val="-21"/>
          <w:sz w:val="24"/>
        </w:rPr>
        <w:t xml:space="preserve"> </w:t>
      </w:r>
      <w:r w:rsidRPr="00AA03BA">
        <w:rPr>
          <w:sz w:val="24"/>
        </w:rPr>
        <w:t>профилактике;</w:t>
      </w:r>
    </w:p>
    <w:p w:rsidR="007556DB" w:rsidRPr="00AA03BA" w:rsidRDefault="007556DB" w:rsidP="007556DB">
      <w:pPr>
        <w:pStyle w:val="a4"/>
        <w:numPr>
          <w:ilvl w:val="0"/>
          <w:numId w:val="25"/>
        </w:numPr>
        <w:tabs>
          <w:tab w:val="left" w:pos="2358"/>
          <w:tab w:val="left" w:pos="2359"/>
        </w:tabs>
        <w:spacing w:line="293" w:lineRule="exact"/>
        <w:ind w:hanging="361"/>
        <w:rPr>
          <w:sz w:val="24"/>
        </w:rPr>
      </w:pPr>
      <w:r w:rsidRPr="00AA03BA">
        <w:rPr>
          <w:sz w:val="24"/>
        </w:rPr>
        <w:t>своевременно информирует руководителя об авариях, несчастных случаях и профессиональных заболеваниях в</w:t>
      </w:r>
      <w:r w:rsidRPr="00AA03BA">
        <w:rPr>
          <w:spacing w:val="-14"/>
          <w:sz w:val="24"/>
        </w:rPr>
        <w:t xml:space="preserve"> </w:t>
      </w:r>
      <w:r w:rsidRPr="00AA03BA">
        <w:rPr>
          <w:sz w:val="24"/>
        </w:rPr>
        <w:t>подразделении;</w:t>
      </w:r>
    </w:p>
    <w:p w:rsidR="007556DB" w:rsidRPr="00AA03BA" w:rsidRDefault="007556DB" w:rsidP="007556DB">
      <w:pPr>
        <w:pStyle w:val="a4"/>
        <w:numPr>
          <w:ilvl w:val="0"/>
          <w:numId w:val="25"/>
        </w:numPr>
        <w:tabs>
          <w:tab w:val="left" w:pos="2358"/>
          <w:tab w:val="left" w:pos="2359"/>
        </w:tabs>
        <w:spacing w:line="237" w:lineRule="auto"/>
        <w:ind w:right="244"/>
        <w:rPr>
          <w:sz w:val="24"/>
        </w:rPr>
      </w:pPr>
      <w:r w:rsidRPr="00AA03BA">
        <w:rPr>
          <w:sz w:val="24"/>
        </w:rPr>
        <w:t>обеспечивает исполнение указаний и предписаний органов государственной власти, выдаваемых ими по результатам контрольно-надзорной деятельности, указаний (предписаний) ответственного по охране</w:t>
      </w:r>
      <w:r w:rsidRPr="00AA03BA">
        <w:rPr>
          <w:spacing w:val="-8"/>
          <w:sz w:val="24"/>
        </w:rPr>
        <w:t xml:space="preserve"> </w:t>
      </w:r>
      <w:r w:rsidRPr="00AA03BA">
        <w:rPr>
          <w:sz w:val="24"/>
        </w:rPr>
        <w:t>труда;</w:t>
      </w:r>
    </w:p>
    <w:p w:rsidR="007556DB" w:rsidRPr="00AA03BA" w:rsidRDefault="007556DB" w:rsidP="007556DB">
      <w:pPr>
        <w:pStyle w:val="a4"/>
        <w:numPr>
          <w:ilvl w:val="0"/>
          <w:numId w:val="25"/>
        </w:numPr>
        <w:tabs>
          <w:tab w:val="left" w:pos="2358"/>
          <w:tab w:val="left" w:pos="2359"/>
        </w:tabs>
        <w:ind w:hanging="361"/>
        <w:rPr>
          <w:sz w:val="24"/>
        </w:rPr>
      </w:pPr>
      <w:r w:rsidRPr="00AA03BA">
        <w:rPr>
          <w:sz w:val="24"/>
        </w:rPr>
        <w:t>несет ответственность за невыполнение подчиненными требований охраны труда.</w:t>
      </w:r>
    </w:p>
    <w:p w:rsidR="00AB4DBA" w:rsidRPr="00AA03BA" w:rsidRDefault="00E07652">
      <w:pPr>
        <w:pStyle w:val="Heading1"/>
        <w:spacing w:before="68"/>
        <w:ind w:left="3520"/>
        <w:jc w:val="both"/>
      </w:pPr>
      <w:r w:rsidRPr="00AA03BA">
        <w:t>5. Процедуры, направленные на достижение целей работодателя в области охраны труда</w:t>
      </w:r>
    </w:p>
    <w:p w:rsidR="00AB4DBA" w:rsidRPr="00AA03BA" w:rsidRDefault="00E07652">
      <w:pPr>
        <w:pStyle w:val="a4"/>
        <w:numPr>
          <w:ilvl w:val="0"/>
          <w:numId w:val="26"/>
        </w:numPr>
        <w:tabs>
          <w:tab w:val="left" w:pos="1975"/>
        </w:tabs>
        <w:spacing w:before="115"/>
        <w:ind w:left="1974" w:hanging="361"/>
        <w:jc w:val="both"/>
        <w:rPr>
          <w:sz w:val="24"/>
        </w:rPr>
      </w:pPr>
      <w:r w:rsidRPr="00AA03BA">
        <w:rPr>
          <w:sz w:val="24"/>
        </w:rPr>
        <w:t>С целью организации процедуры подготовки работников по охране труда</w:t>
      </w:r>
      <w:r w:rsidRPr="00AA03BA">
        <w:rPr>
          <w:spacing w:val="-4"/>
          <w:sz w:val="24"/>
        </w:rPr>
        <w:t xml:space="preserve"> </w:t>
      </w:r>
      <w:r w:rsidRPr="00AA03BA">
        <w:rPr>
          <w:sz w:val="24"/>
        </w:rPr>
        <w:t>устанавливаются:</w:t>
      </w:r>
    </w:p>
    <w:p w:rsidR="00AB4DBA" w:rsidRPr="00AA03BA" w:rsidRDefault="00E07652">
      <w:pPr>
        <w:pStyle w:val="a3"/>
        <w:ind w:left="2332" w:right="240"/>
        <w:jc w:val="both"/>
      </w:pPr>
      <w:r w:rsidRPr="00AA03BA">
        <w:t>а)  требования  к   необходимой  профессиональной  компетентности  по   охране   труда   работников,   ее  проверке,  поддержанию и развитию:</w:t>
      </w:r>
    </w:p>
    <w:p w:rsidR="00AB4DBA" w:rsidRPr="00AA03BA" w:rsidRDefault="00E07652">
      <w:pPr>
        <w:pStyle w:val="a4"/>
        <w:numPr>
          <w:ilvl w:val="0"/>
          <w:numId w:val="24"/>
        </w:numPr>
        <w:tabs>
          <w:tab w:val="left" w:pos="2693"/>
        </w:tabs>
        <w:spacing w:before="5" w:line="237" w:lineRule="auto"/>
        <w:ind w:right="243"/>
        <w:jc w:val="both"/>
        <w:rPr>
          <w:sz w:val="24"/>
        </w:rPr>
      </w:pPr>
      <w:r w:rsidRPr="00AA03BA">
        <w:rPr>
          <w:sz w:val="24"/>
        </w:rPr>
        <w:t>работники обязаны знать требования руководящих документов в области охраны труда, инструкции по охране труда, безопасные приемы и методы выполнения работ, порядок действий при экстремальных ситуациях, правильно применять имеющиеся знания в трудовой</w:t>
      </w:r>
      <w:r w:rsidRPr="00AA03BA">
        <w:rPr>
          <w:spacing w:val="-2"/>
          <w:sz w:val="24"/>
        </w:rPr>
        <w:t xml:space="preserve"> </w:t>
      </w:r>
      <w:r w:rsidRPr="00AA03BA">
        <w:rPr>
          <w:sz w:val="24"/>
        </w:rPr>
        <w:t>деятельности;</w:t>
      </w:r>
    </w:p>
    <w:p w:rsidR="00AB4DBA" w:rsidRPr="00AA03BA" w:rsidRDefault="00E07652">
      <w:pPr>
        <w:pStyle w:val="a4"/>
        <w:numPr>
          <w:ilvl w:val="0"/>
          <w:numId w:val="24"/>
        </w:numPr>
        <w:tabs>
          <w:tab w:val="left" w:pos="2693"/>
        </w:tabs>
        <w:spacing w:before="5"/>
        <w:ind w:right="244"/>
        <w:jc w:val="both"/>
        <w:rPr>
          <w:sz w:val="24"/>
        </w:rPr>
      </w:pPr>
      <w:r w:rsidRPr="00AA03BA">
        <w:rPr>
          <w:sz w:val="24"/>
        </w:rPr>
        <w:t>знания работников по охране труда периодически проверяются, устный опрос при первичном инструктаже на рабочем месте, устная проверка знаний по охране труда после проведения внепланового или целевого инструктажей непосредственными руководителями или руководителями работ;</w:t>
      </w:r>
    </w:p>
    <w:p w:rsidR="00AB4DBA" w:rsidRPr="00AA03BA" w:rsidRDefault="00E07652">
      <w:pPr>
        <w:pStyle w:val="a4"/>
        <w:numPr>
          <w:ilvl w:val="0"/>
          <w:numId w:val="24"/>
        </w:numPr>
        <w:tabs>
          <w:tab w:val="left" w:pos="2693"/>
        </w:tabs>
        <w:spacing w:before="1" w:line="237" w:lineRule="auto"/>
        <w:ind w:right="247"/>
        <w:jc w:val="both"/>
        <w:rPr>
          <w:sz w:val="24"/>
        </w:rPr>
      </w:pPr>
      <w:r w:rsidRPr="00AA03BA">
        <w:rPr>
          <w:sz w:val="24"/>
        </w:rPr>
        <w:t>работники обязаны совершенствовать свои знания и умения в области охраны труда путем теоретического обучения самостоятельно, при прохождении инструктажей, обучении в специализированных учреждениях, используя современные информационно-коммуникационные системы, наглядную</w:t>
      </w:r>
      <w:r w:rsidRPr="00AA03BA">
        <w:rPr>
          <w:spacing w:val="-2"/>
          <w:sz w:val="24"/>
        </w:rPr>
        <w:t xml:space="preserve"> </w:t>
      </w:r>
      <w:r w:rsidRPr="00AA03BA">
        <w:rPr>
          <w:sz w:val="24"/>
        </w:rPr>
        <w:t>агитацию.</w:t>
      </w:r>
    </w:p>
    <w:p w:rsidR="00AB4DBA" w:rsidRPr="00AA03BA" w:rsidRDefault="00E07652">
      <w:pPr>
        <w:pStyle w:val="a3"/>
        <w:spacing w:before="3"/>
        <w:ind w:left="2332" w:right="239"/>
        <w:jc w:val="both"/>
      </w:pPr>
      <w:r w:rsidRPr="00AA03BA">
        <w:t xml:space="preserve">б) перечень профессий (должностей) работников, проходящих подготовку по охране труда в обучающих  организациях, </w:t>
      </w:r>
      <w:r w:rsidRPr="00AA03BA">
        <w:lastRenderedPageBreak/>
        <w:t>допущенных к оказанию услуг в области охраны</w:t>
      </w:r>
      <w:r w:rsidRPr="00AA03BA">
        <w:rPr>
          <w:spacing w:val="2"/>
        </w:rPr>
        <w:t xml:space="preserve"> </w:t>
      </w:r>
      <w:r w:rsidRPr="00AA03BA">
        <w:t>труда:</w:t>
      </w:r>
    </w:p>
    <w:p w:rsidR="00AB4DBA" w:rsidRPr="00AA03BA" w:rsidRDefault="00E07652">
      <w:pPr>
        <w:pStyle w:val="a4"/>
        <w:numPr>
          <w:ilvl w:val="0"/>
          <w:numId w:val="24"/>
        </w:numPr>
        <w:tabs>
          <w:tab w:val="left" w:pos="2693"/>
        </w:tabs>
        <w:spacing w:before="5" w:line="237" w:lineRule="auto"/>
        <w:ind w:right="243"/>
        <w:jc w:val="both"/>
        <w:rPr>
          <w:sz w:val="24"/>
        </w:rPr>
      </w:pPr>
      <w:r w:rsidRPr="00AA03BA">
        <w:rPr>
          <w:sz w:val="24"/>
        </w:rPr>
        <w:t>директор, замести</w:t>
      </w:r>
      <w:r w:rsidR="00641718" w:rsidRPr="00AA03BA">
        <w:rPr>
          <w:sz w:val="24"/>
        </w:rPr>
        <w:t>тель директора по учебной работе</w:t>
      </w:r>
      <w:r w:rsidRPr="00AA03BA">
        <w:rPr>
          <w:sz w:val="24"/>
        </w:rPr>
        <w:t xml:space="preserve">, заместитель директора по воспитательной работе, заместитель директора по административно-хозяйственной работе, члены комиссии по охране труда, члены комиссии по проверке знаний по охране труда, </w:t>
      </w:r>
      <w:r w:rsidR="00641718" w:rsidRPr="00AA03BA">
        <w:rPr>
          <w:sz w:val="24"/>
        </w:rPr>
        <w:t>ответственный</w:t>
      </w:r>
      <w:r w:rsidRPr="00AA03BA">
        <w:rPr>
          <w:sz w:val="24"/>
        </w:rPr>
        <w:t xml:space="preserve"> по охране труда, ответственный за</w:t>
      </w:r>
      <w:r w:rsidRPr="00AA03BA">
        <w:rPr>
          <w:spacing w:val="-2"/>
          <w:sz w:val="24"/>
        </w:rPr>
        <w:t xml:space="preserve"> </w:t>
      </w:r>
      <w:r w:rsidRPr="00AA03BA">
        <w:rPr>
          <w:sz w:val="24"/>
        </w:rPr>
        <w:t>электрохозяйство.</w:t>
      </w:r>
    </w:p>
    <w:p w:rsidR="00AB4DBA" w:rsidRPr="00AA03BA" w:rsidRDefault="00E07652">
      <w:pPr>
        <w:pStyle w:val="a3"/>
        <w:spacing w:before="3"/>
        <w:ind w:left="1972" w:firstLine="0"/>
        <w:jc w:val="both"/>
      </w:pPr>
      <w:r w:rsidRPr="00AA03BA">
        <w:t>в) перечень профессий (должностей) работников, проходящих подготовку по охране труда в школе:</w:t>
      </w:r>
    </w:p>
    <w:p w:rsidR="00AB4DBA" w:rsidRPr="00AA03BA" w:rsidRDefault="002C2177">
      <w:pPr>
        <w:pStyle w:val="a4"/>
        <w:numPr>
          <w:ilvl w:val="0"/>
          <w:numId w:val="24"/>
        </w:numPr>
        <w:tabs>
          <w:tab w:val="left" w:pos="2693"/>
        </w:tabs>
        <w:spacing w:line="292" w:lineRule="exact"/>
        <w:ind w:hanging="361"/>
        <w:jc w:val="both"/>
        <w:rPr>
          <w:sz w:val="24"/>
        </w:rPr>
      </w:pPr>
      <w:r w:rsidRPr="00AA03BA">
        <w:rPr>
          <w:sz w:val="24"/>
        </w:rPr>
        <w:t>учебно-вспомогательный персонал, обслуживающий персонал и</w:t>
      </w:r>
      <w:r w:rsidR="00231958" w:rsidRPr="00AA03BA">
        <w:rPr>
          <w:sz w:val="24"/>
        </w:rPr>
        <w:t xml:space="preserve"> педагогический персонал</w:t>
      </w:r>
      <w:r w:rsidR="00E07652" w:rsidRPr="00AA03BA">
        <w:rPr>
          <w:sz w:val="24"/>
        </w:rPr>
        <w:t>.</w:t>
      </w:r>
    </w:p>
    <w:p w:rsidR="00AB4DBA" w:rsidRPr="00AA03BA" w:rsidRDefault="00E07652">
      <w:pPr>
        <w:pStyle w:val="a3"/>
        <w:spacing w:line="274" w:lineRule="exact"/>
        <w:ind w:left="1972" w:firstLine="0"/>
        <w:jc w:val="both"/>
      </w:pPr>
      <w:r w:rsidRPr="00AA03BA">
        <w:t>г) перечень профессий (должностей), освобожденных от прохождения первичного инструктажа на рабочем месте:</w:t>
      </w:r>
    </w:p>
    <w:p w:rsidR="00AB4DBA" w:rsidRPr="00AA03BA" w:rsidRDefault="00E07652">
      <w:pPr>
        <w:pStyle w:val="a4"/>
        <w:numPr>
          <w:ilvl w:val="0"/>
          <w:numId w:val="24"/>
        </w:numPr>
        <w:tabs>
          <w:tab w:val="left" w:pos="2693"/>
        </w:tabs>
        <w:spacing w:line="292" w:lineRule="exact"/>
        <w:ind w:hanging="361"/>
        <w:jc w:val="both"/>
        <w:rPr>
          <w:sz w:val="24"/>
        </w:rPr>
      </w:pPr>
      <w:r w:rsidRPr="00AA03BA">
        <w:rPr>
          <w:sz w:val="24"/>
        </w:rPr>
        <w:t>директор.</w:t>
      </w:r>
    </w:p>
    <w:p w:rsidR="00AB4DBA" w:rsidRPr="00AA03BA" w:rsidRDefault="00E07652">
      <w:pPr>
        <w:pStyle w:val="a3"/>
        <w:spacing w:line="274" w:lineRule="exact"/>
        <w:ind w:left="1972" w:firstLine="0"/>
        <w:jc w:val="both"/>
      </w:pPr>
      <w:r w:rsidRPr="00AA03BA">
        <w:t>д) работники, ответственных за проведение инструктажа по охране труда на рабочем месте в структурных подразделениях:</w:t>
      </w:r>
    </w:p>
    <w:p w:rsidR="00AB4DBA" w:rsidRPr="00AA03BA" w:rsidRDefault="00E07652">
      <w:pPr>
        <w:pStyle w:val="a4"/>
        <w:numPr>
          <w:ilvl w:val="0"/>
          <w:numId w:val="24"/>
        </w:numPr>
        <w:tabs>
          <w:tab w:val="left" w:pos="2693"/>
        </w:tabs>
        <w:spacing w:before="3"/>
        <w:ind w:left="1972" w:right="6508" w:firstLine="360"/>
        <w:jc w:val="both"/>
        <w:rPr>
          <w:sz w:val="24"/>
        </w:rPr>
      </w:pPr>
      <w:r w:rsidRPr="00AA03BA">
        <w:rPr>
          <w:sz w:val="24"/>
        </w:rPr>
        <w:t>должностные лица устанавливаются приказом директора школы. е) вопросы, включаемые в программу инструктажа по охране</w:t>
      </w:r>
      <w:r w:rsidRPr="00AA03BA">
        <w:rPr>
          <w:spacing w:val="-22"/>
          <w:sz w:val="24"/>
        </w:rPr>
        <w:t xml:space="preserve"> </w:t>
      </w:r>
      <w:r w:rsidRPr="00AA03BA">
        <w:rPr>
          <w:sz w:val="24"/>
        </w:rPr>
        <w:t>труда:</w:t>
      </w:r>
    </w:p>
    <w:p w:rsidR="00AB4DBA" w:rsidRPr="00AA03BA" w:rsidRDefault="00E07652">
      <w:pPr>
        <w:pStyle w:val="a4"/>
        <w:numPr>
          <w:ilvl w:val="0"/>
          <w:numId w:val="24"/>
        </w:numPr>
        <w:tabs>
          <w:tab w:val="left" w:pos="2693"/>
        </w:tabs>
        <w:spacing w:before="1" w:line="292" w:lineRule="exact"/>
        <w:ind w:hanging="361"/>
        <w:jc w:val="both"/>
        <w:rPr>
          <w:sz w:val="24"/>
        </w:rPr>
      </w:pPr>
      <w:r w:rsidRPr="00AA03BA">
        <w:rPr>
          <w:sz w:val="24"/>
        </w:rPr>
        <w:t>утверждаются директором школы локальным</w:t>
      </w:r>
      <w:r w:rsidRPr="00AA03BA">
        <w:rPr>
          <w:spacing w:val="-3"/>
          <w:sz w:val="24"/>
        </w:rPr>
        <w:t xml:space="preserve"> </w:t>
      </w:r>
      <w:r w:rsidRPr="00AA03BA">
        <w:rPr>
          <w:sz w:val="24"/>
        </w:rPr>
        <w:t>актом.</w:t>
      </w:r>
    </w:p>
    <w:p w:rsidR="00AB4DBA" w:rsidRPr="00AA03BA" w:rsidRDefault="00E07652">
      <w:pPr>
        <w:pStyle w:val="a3"/>
        <w:spacing w:line="274" w:lineRule="exact"/>
        <w:ind w:left="1972" w:firstLine="0"/>
        <w:jc w:val="both"/>
      </w:pPr>
      <w:r w:rsidRPr="00AA03BA">
        <w:t>ж) состав комиссии работодателя по проверке знаний требований охраны труда:</w:t>
      </w:r>
    </w:p>
    <w:p w:rsidR="00AB4DBA" w:rsidRPr="00AA03BA" w:rsidRDefault="00E07652">
      <w:pPr>
        <w:pStyle w:val="a4"/>
        <w:numPr>
          <w:ilvl w:val="0"/>
          <w:numId w:val="24"/>
        </w:numPr>
        <w:tabs>
          <w:tab w:val="left" w:pos="2693"/>
        </w:tabs>
        <w:spacing w:line="292" w:lineRule="exact"/>
        <w:ind w:hanging="361"/>
        <w:jc w:val="both"/>
        <w:rPr>
          <w:sz w:val="24"/>
        </w:rPr>
      </w:pPr>
      <w:r w:rsidRPr="00AA03BA">
        <w:rPr>
          <w:sz w:val="24"/>
        </w:rPr>
        <w:t>утверждается локальным актом</w:t>
      </w:r>
      <w:r w:rsidRPr="00AA03BA">
        <w:rPr>
          <w:spacing w:val="-3"/>
          <w:sz w:val="24"/>
        </w:rPr>
        <w:t xml:space="preserve"> </w:t>
      </w:r>
      <w:r w:rsidRPr="00AA03BA">
        <w:rPr>
          <w:sz w:val="24"/>
        </w:rPr>
        <w:t>директора.</w:t>
      </w:r>
    </w:p>
    <w:p w:rsidR="00AB4DBA" w:rsidRPr="00AA03BA" w:rsidRDefault="00E07652">
      <w:pPr>
        <w:pStyle w:val="a3"/>
        <w:spacing w:line="274" w:lineRule="exact"/>
        <w:ind w:left="1972" w:firstLine="0"/>
        <w:jc w:val="both"/>
      </w:pPr>
      <w:r w:rsidRPr="00AA03BA">
        <w:t>з) регламент работы комиссии работодателя по проверке знаний требований охраны труда:</w:t>
      </w:r>
    </w:p>
    <w:p w:rsidR="00AB4DBA" w:rsidRPr="00AA03BA" w:rsidRDefault="00E07652">
      <w:pPr>
        <w:pStyle w:val="a4"/>
        <w:numPr>
          <w:ilvl w:val="0"/>
          <w:numId w:val="24"/>
        </w:numPr>
        <w:tabs>
          <w:tab w:val="left" w:pos="2693"/>
        </w:tabs>
        <w:spacing w:before="4" w:line="237" w:lineRule="auto"/>
        <w:ind w:left="1972" w:right="694" w:firstLine="360"/>
        <w:jc w:val="both"/>
        <w:rPr>
          <w:sz w:val="24"/>
        </w:rPr>
      </w:pPr>
      <w:r w:rsidRPr="00AA03BA">
        <w:rPr>
          <w:sz w:val="24"/>
        </w:rPr>
        <w:t>в соответствии с Положением, утверждаемым директором школы с учетом мнения представительного органа работников и) перечень вопросов по охране труда, по которым работники проходят проверку знаний в комиссии</w:t>
      </w:r>
      <w:r w:rsidRPr="00AA03BA">
        <w:rPr>
          <w:spacing w:val="16"/>
          <w:sz w:val="24"/>
        </w:rPr>
        <w:t xml:space="preserve"> </w:t>
      </w:r>
      <w:r w:rsidRPr="00AA03BA">
        <w:rPr>
          <w:sz w:val="24"/>
        </w:rPr>
        <w:t>работодателя:</w:t>
      </w:r>
    </w:p>
    <w:p w:rsidR="00AB4DBA" w:rsidRPr="00AA03BA" w:rsidRDefault="00E07652">
      <w:pPr>
        <w:pStyle w:val="a4"/>
        <w:numPr>
          <w:ilvl w:val="0"/>
          <w:numId w:val="24"/>
        </w:numPr>
        <w:tabs>
          <w:tab w:val="left" w:pos="2693"/>
        </w:tabs>
        <w:spacing w:before="3" w:line="292" w:lineRule="exact"/>
        <w:ind w:hanging="361"/>
        <w:jc w:val="both"/>
        <w:rPr>
          <w:sz w:val="24"/>
        </w:rPr>
      </w:pPr>
      <w:r w:rsidRPr="00AA03BA">
        <w:rPr>
          <w:sz w:val="24"/>
        </w:rPr>
        <w:t>включены в положение о комиссии по проверке</w:t>
      </w:r>
      <w:r w:rsidRPr="00AA03BA">
        <w:rPr>
          <w:spacing w:val="-10"/>
          <w:sz w:val="24"/>
        </w:rPr>
        <w:t xml:space="preserve"> </w:t>
      </w:r>
      <w:r w:rsidRPr="00AA03BA">
        <w:rPr>
          <w:sz w:val="24"/>
        </w:rPr>
        <w:t>знаний</w:t>
      </w:r>
    </w:p>
    <w:p w:rsidR="00AB4DBA" w:rsidRPr="00AA03BA" w:rsidRDefault="00E07652">
      <w:pPr>
        <w:pStyle w:val="a3"/>
        <w:ind w:left="2332" w:right="244"/>
        <w:jc w:val="both"/>
      </w:pPr>
      <w:r w:rsidRPr="00AA03BA">
        <w:t>к) порядок организации подготовки по вопросам оказания первой помощи пострадавшим в результате аварий  и  несчастных случаев на</w:t>
      </w:r>
      <w:r w:rsidRPr="00AA03BA">
        <w:rPr>
          <w:spacing w:val="-3"/>
        </w:rPr>
        <w:t xml:space="preserve"> </w:t>
      </w:r>
      <w:r w:rsidRPr="00AA03BA">
        <w:t>производстве:</w:t>
      </w:r>
    </w:p>
    <w:p w:rsidR="00AB4DBA" w:rsidRPr="00AA03BA" w:rsidRDefault="00E07652">
      <w:pPr>
        <w:pStyle w:val="a4"/>
        <w:numPr>
          <w:ilvl w:val="0"/>
          <w:numId w:val="24"/>
        </w:numPr>
        <w:tabs>
          <w:tab w:val="left" w:pos="2692"/>
          <w:tab w:val="left" w:pos="2693"/>
        </w:tabs>
        <w:spacing w:before="88" w:line="237" w:lineRule="auto"/>
        <w:ind w:right="243"/>
        <w:rPr>
          <w:sz w:val="24"/>
        </w:rPr>
      </w:pPr>
      <w:r w:rsidRPr="00AA03BA">
        <w:rPr>
          <w:sz w:val="24"/>
        </w:rPr>
        <w:t>изучение инструкции по вопросам  оказания  первой  помощи  пострадавшим  в  результате  аварий  и  несчастных  случаев на производстве при прохождении инструктажей по охране</w:t>
      </w:r>
      <w:r w:rsidRPr="00AA03BA">
        <w:rPr>
          <w:spacing w:val="-7"/>
          <w:sz w:val="24"/>
        </w:rPr>
        <w:t xml:space="preserve"> </w:t>
      </w:r>
      <w:r w:rsidRPr="00AA03BA">
        <w:rPr>
          <w:sz w:val="24"/>
        </w:rPr>
        <w:t>труда;</w:t>
      </w:r>
    </w:p>
    <w:p w:rsidR="00AB4DBA" w:rsidRPr="00AA03BA" w:rsidRDefault="00E07652">
      <w:pPr>
        <w:pStyle w:val="a4"/>
        <w:numPr>
          <w:ilvl w:val="0"/>
          <w:numId w:val="24"/>
        </w:numPr>
        <w:tabs>
          <w:tab w:val="left" w:pos="2692"/>
          <w:tab w:val="left" w:pos="2693"/>
        </w:tabs>
        <w:spacing w:line="293" w:lineRule="exact"/>
        <w:ind w:hanging="361"/>
        <w:rPr>
          <w:sz w:val="24"/>
        </w:rPr>
      </w:pPr>
      <w:r w:rsidRPr="00AA03BA">
        <w:rPr>
          <w:sz w:val="24"/>
        </w:rPr>
        <w:t>путем включения вопросов при ежегодной проверке знаний по охране</w:t>
      </w:r>
      <w:r w:rsidRPr="00AA03BA">
        <w:rPr>
          <w:spacing w:val="-8"/>
          <w:sz w:val="24"/>
        </w:rPr>
        <w:t xml:space="preserve"> </w:t>
      </w:r>
      <w:r w:rsidRPr="00AA03BA">
        <w:rPr>
          <w:sz w:val="24"/>
        </w:rPr>
        <w:t>труда;</w:t>
      </w:r>
    </w:p>
    <w:p w:rsidR="00AB4DBA" w:rsidRPr="00AA03BA" w:rsidRDefault="00E07652">
      <w:pPr>
        <w:pStyle w:val="a4"/>
        <w:numPr>
          <w:ilvl w:val="0"/>
          <w:numId w:val="24"/>
        </w:numPr>
        <w:tabs>
          <w:tab w:val="left" w:pos="2692"/>
          <w:tab w:val="left" w:pos="2693"/>
        </w:tabs>
        <w:spacing w:before="0" w:line="293" w:lineRule="exact"/>
        <w:ind w:hanging="361"/>
        <w:rPr>
          <w:sz w:val="24"/>
        </w:rPr>
      </w:pPr>
      <w:r w:rsidRPr="00AA03BA">
        <w:rPr>
          <w:sz w:val="24"/>
        </w:rPr>
        <w:t>практические занятия с привлечением работников медицинской</w:t>
      </w:r>
      <w:r w:rsidRPr="00AA03BA">
        <w:rPr>
          <w:spacing w:val="-8"/>
          <w:sz w:val="24"/>
        </w:rPr>
        <w:t xml:space="preserve"> </w:t>
      </w:r>
      <w:r w:rsidRPr="00AA03BA">
        <w:rPr>
          <w:sz w:val="24"/>
        </w:rPr>
        <w:t>службы;</w:t>
      </w:r>
    </w:p>
    <w:p w:rsidR="00AB4DBA" w:rsidRPr="00AA03BA" w:rsidRDefault="00E07652">
      <w:pPr>
        <w:pStyle w:val="a4"/>
        <w:numPr>
          <w:ilvl w:val="0"/>
          <w:numId w:val="24"/>
        </w:numPr>
        <w:tabs>
          <w:tab w:val="left" w:pos="2692"/>
          <w:tab w:val="left" w:pos="2693"/>
        </w:tabs>
        <w:spacing w:before="0" w:line="292" w:lineRule="exact"/>
        <w:ind w:hanging="361"/>
        <w:rPr>
          <w:sz w:val="24"/>
        </w:rPr>
      </w:pPr>
      <w:r w:rsidRPr="00AA03BA">
        <w:rPr>
          <w:sz w:val="24"/>
        </w:rPr>
        <w:t>наглядная</w:t>
      </w:r>
      <w:r w:rsidRPr="00AA03BA">
        <w:rPr>
          <w:spacing w:val="-1"/>
          <w:sz w:val="24"/>
        </w:rPr>
        <w:t xml:space="preserve"> </w:t>
      </w:r>
      <w:r w:rsidRPr="00AA03BA">
        <w:rPr>
          <w:sz w:val="24"/>
        </w:rPr>
        <w:t>агитация.</w:t>
      </w:r>
    </w:p>
    <w:p w:rsidR="00AB4DBA" w:rsidRPr="00AA03BA" w:rsidRDefault="00E07652">
      <w:pPr>
        <w:pStyle w:val="a3"/>
        <w:spacing w:line="274" w:lineRule="exact"/>
        <w:ind w:left="1972" w:firstLine="0"/>
      </w:pPr>
      <w:r w:rsidRPr="00AA03BA">
        <w:t>л)   порядок организации и проведения инструктажей по охране</w:t>
      </w:r>
      <w:r w:rsidRPr="00AA03BA">
        <w:rPr>
          <w:spacing w:val="-39"/>
        </w:rPr>
        <w:t xml:space="preserve"> </w:t>
      </w:r>
      <w:r w:rsidRPr="00AA03BA">
        <w:t>труда:</w:t>
      </w:r>
    </w:p>
    <w:p w:rsidR="00AB4DBA" w:rsidRPr="00AA03BA" w:rsidRDefault="00E07652">
      <w:pPr>
        <w:pStyle w:val="a4"/>
        <w:numPr>
          <w:ilvl w:val="0"/>
          <w:numId w:val="24"/>
        </w:numPr>
        <w:tabs>
          <w:tab w:val="left" w:pos="2692"/>
          <w:tab w:val="left" w:pos="2693"/>
        </w:tabs>
        <w:spacing w:line="292" w:lineRule="exact"/>
        <w:ind w:hanging="361"/>
        <w:rPr>
          <w:sz w:val="24"/>
        </w:rPr>
      </w:pPr>
      <w:r w:rsidRPr="00AA03BA">
        <w:rPr>
          <w:sz w:val="24"/>
        </w:rPr>
        <w:t>в соответствии с приказом</w:t>
      </w:r>
      <w:r w:rsidRPr="00AA03BA">
        <w:rPr>
          <w:spacing w:val="-6"/>
          <w:sz w:val="24"/>
        </w:rPr>
        <w:t xml:space="preserve"> </w:t>
      </w:r>
      <w:r w:rsidRPr="00AA03BA">
        <w:rPr>
          <w:sz w:val="24"/>
        </w:rPr>
        <w:t>директора</w:t>
      </w:r>
    </w:p>
    <w:p w:rsidR="00AB4DBA" w:rsidRPr="00AA03BA" w:rsidRDefault="00E07652">
      <w:pPr>
        <w:pStyle w:val="a3"/>
        <w:spacing w:line="274" w:lineRule="exact"/>
        <w:ind w:left="1972" w:firstLine="0"/>
      </w:pPr>
      <w:r w:rsidRPr="00AA03BA">
        <w:t>м) порядок организации подготовки по охране труда:</w:t>
      </w:r>
    </w:p>
    <w:p w:rsidR="00AB4DBA" w:rsidRPr="00AA03BA" w:rsidRDefault="00E07652">
      <w:pPr>
        <w:pStyle w:val="a4"/>
        <w:numPr>
          <w:ilvl w:val="0"/>
          <w:numId w:val="24"/>
        </w:numPr>
        <w:tabs>
          <w:tab w:val="left" w:pos="2693"/>
        </w:tabs>
        <w:ind w:right="245"/>
        <w:jc w:val="both"/>
        <w:rPr>
          <w:sz w:val="24"/>
        </w:rPr>
      </w:pPr>
      <w:r w:rsidRPr="00AA03BA">
        <w:rPr>
          <w:sz w:val="24"/>
        </w:rPr>
        <w:t>порядок подготовки по охране труда включает в себя прохождение инструктажей по охране труда для всех принимаемых работников, а также обучения и проверки знаний по охране труда в соответствии с программами, утверждаемыми директором школы.</w:t>
      </w:r>
    </w:p>
    <w:p w:rsidR="00AB4DBA" w:rsidRPr="00AA03BA" w:rsidRDefault="00231958">
      <w:pPr>
        <w:pStyle w:val="a4"/>
        <w:numPr>
          <w:ilvl w:val="0"/>
          <w:numId w:val="24"/>
        </w:numPr>
        <w:tabs>
          <w:tab w:val="left" w:pos="2693"/>
        </w:tabs>
        <w:ind w:right="238"/>
        <w:jc w:val="both"/>
        <w:rPr>
          <w:sz w:val="24"/>
        </w:rPr>
      </w:pPr>
      <w:r w:rsidRPr="00AA03BA">
        <w:rPr>
          <w:sz w:val="24"/>
        </w:rPr>
        <w:t>Для профессий: рабочий по комплексному обслуживанию здания, энергетик</w:t>
      </w:r>
      <w:r w:rsidR="00E07652" w:rsidRPr="00AA03BA">
        <w:rPr>
          <w:sz w:val="24"/>
        </w:rPr>
        <w:t xml:space="preserve">, уборщик служебных помещений, дворник - предусматривается обучение безопасным приемам и методам выполнения работ на рабочем месте путем прикрепления          к вновь принятому работнику наставника из числа наиболее подготовленных работающих в школе работников по данной специальности (должности). По истечении месяца, непосредственный руководитель вновь принятого работника проводит проверку  знаний  по   охране   труда   путем   устного   опроса.   При   положительных   результатах   работник   допускается </w:t>
      </w:r>
      <w:r w:rsidR="00E07652" w:rsidRPr="00AA03BA">
        <w:rPr>
          <w:sz w:val="24"/>
        </w:rPr>
        <w:lastRenderedPageBreak/>
        <w:t>к самостоятельному исполнению обязанностей. При незнании правил охраны труда, работнику назначается еще один месяц обучения правилам охраны труда на рабочем месте в том же</w:t>
      </w:r>
      <w:r w:rsidR="00E07652" w:rsidRPr="00AA03BA">
        <w:rPr>
          <w:spacing w:val="-3"/>
          <w:sz w:val="24"/>
        </w:rPr>
        <w:t xml:space="preserve"> </w:t>
      </w:r>
      <w:r w:rsidR="00E07652" w:rsidRPr="00AA03BA">
        <w:rPr>
          <w:sz w:val="24"/>
        </w:rPr>
        <w:t>порядке.</w:t>
      </w:r>
    </w:p>
    <w:p w:rsidR="00AB4DBA" w:rsidRPr="00AA03BA" w:rsidRDefault="00E07652">
      <w:pPr>
        <w:pStyle w:val="a4"/>
        <w:numPr>
          <w:ilvl w:val="0"/>
          <w:numId w:val="26"/>
        </w:numPr>
        <w:tabs>
          <w:tab w:val="left" w:pos="2184"/>
        </w:tabs>
        <w:spacing w:before="117"/>
        <w:ind w:right="243" w:firstLine="852"/>
        <w:jc w:val="both"/>
        <w:rPr>
          <w:sz w:val="24"/>
        </w:rPr>
      </w:pPr>
      <w:r w:rsidRPr="00AA03BA">
        <w:rPr>
          <w:sz w:val="24"/>
        </w:rPr>
        <w:t>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w:t>
      </w:r>
      <w:r w:rsidRPr="00AA03BA">
        <w:rPr>
          <w:spacing w:val="4"/>
          <w:sz w:val="24"/>
        </w:rPr>
        <w:t xml:space="preserve"> </w:t>
      </w:r>
      <w:r w:rsidRPr="00AA03BA">
        <w:rPr>
          <w:sz w:val="24"/>
        </w:rPr>
        <w:t>обязанностей.</w:t>
      </w:r>
    </w:p>
    <w:p w:rsidR="00AB4DBA" w:rsidRPr="00AA03BA" w:rsidRDefault="00E07652">
      <w:pPr>
        <w:pStyle w:val="a4"/>
        <w:numPr>
          <w:ilvl w:val="0"/>
          <w:numId w:val="26"/>
        </w:numPr>
        <w:tabs>
          <w:tab w:val="left" w:pos="2131"/>
        </w:tabs>
        <w:spacing w:before="120"/>
        <w:ind w:left="2130" w:hanging="361"/>
        <w:jc w:val="both"/>
        <w:rPr>
          <w:sz w:val="24"/>
        </w:rPr>
      </w:pPr>
      <w:r w:rsidRPr="00AA03BA">
        <w:rPr>
          <w:sz w:val="24"/>
        </w:rPr>
        <w:t>С целью организации процедуры организации и проведения оценки условий труда</w:t>
      </w:r>
      <w:r w:rsidRPr="00AA03BA">
        <w:rPr>
          <w:spacing w:val="-1"/>
          <w:sz w:val="24"/>
        </w:rPr>
        <w:t xml:space="preserve"> </w:t>
      </w:r>
      <w:r w:rsidRPr="00AA03BA">
        <w:rPr>
          <w:sz w:val="24"/>
        </w:rPr>
        <w:t>устанавливаются:</w:t>
      </w:r>
    </w:p>
    <w:p w:rsidR="00AB4DBA" w:rsidRPr="00AA03BA" w:rsidRDefault="00E07652">
      <w:pPr>
        <w:pStyle w:val="a3"/>
        <w:spacing w:before="1"/>
        <w:ind w:left="2490" w:right="332"/>
      </w:pPr>
      <w:r w:rsidRPr="00AA03BA">
        <w:t>а) порядок создания и функционирования комиссии по проведению специальной оценки условий труда, также права, обязанности и ответственность ее</w:t>
      </w:r>
      <w:r w:rsidRPr="00AA03BA">
        <w:rPr>
          <w:spacing w:val="-16"/>
        </w:rPr>
        <w:t xml:space="preserve"> </w:t>
      </w:r>
      <w:r w:rsidRPr="00AA03BA">
        <w:t>членов;</w:t>
      </w:r>
    </w:p>
    <w:p w:rsidR="00AB4DBA" w:rsidRPr="00AA03BA" w:rsidRDefault="00E07652">
      <w:pPr>
        <w:pStyle w:val="a3"/>
        <w:ind w:left="2490"/>
      </w:pPr>
      <w:r w:rsidRPr="00AA03BA">
        <w:t>б)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w:t>
      </w:r>
    </w:p>
    <w:p w:rsidR="00AB4DBA" w:rsidRPr="00AA03BA" w:rsidRDefault="00E07652">
      <w:pPr>
        <w:pStyle w:val="a3"/>
        <w:ind w:left="2490" w:right="332"/>
      </w:pPr>
      <w:r w:rsidRPr="00AA03BA">
        <w:t>в) организационный порядок проведения специальной оценки условий труда на рабочих местах работодателя в  части деятельности</w:t>
      </w:r>
      <w:r w:rsidRPr="00AA03BA">
        <w:rPr>
          <w:spacing w:val="-15"/>
        </w:rPr>
        <w:t xml:space="preserve"> </w:t>
      </w:r>
      <w:r w:rsidRPr="00AA03BA">
        <w:t>комиссии</w:t>
      </w:r>
      <w:r w:rsidRPr="00AA03BA">
        <w:rPr>
          <w:spacing w:val="-7"/>
        </w:rPr>
        <w:t xml:space="preserve"> </w:t>
      </w:r>
      <w:r w:rsidRPr="00AA03BA">
        <w:t>по</w:t>
      </w:r>
      <w:r w:rsidRPr="00AA03BA">
        <w:rPr>
          <w:spacing w:val="-3"/>
        </w:rPr>
        <w:t xml:space="preserve"> </w:t>
      </w:r>
      <w:r w:rsidRPr="00AA03BA">
        <w:t>проведению</w:t>
      </w:r>
      <w:r w:rsidRPr="00AA03BA">
        <w:rPr>
          <w:spacing w:val="-12"/>
        </w:rPr>
        <w:t xml:space="preserve"> </w:t>
      </w:r>
      <w:r w:rsidRPr="00AA03BA">
        <w:t>специальной</w:t>
      </w:r>
      <w:r w:rsidRPr="00AA03BA">
        <w:rPr>
          <w:spacing w:val="-13"/>
        </w:rPr>
        <w:t xml:space="preserve"> </w:t>
      </w:r>
      <w:r w:rsidRPr="00AA03BA">
        <w:t>оценки</w:t>
      </w:r>
      <w:r w:rsidRPr="00AA03BA">
        <w:rPr>
          <w:spacing w:val="1"/>
        </w:rPr>
        <w:t xml:space="preserve"> </w:t>
      </w:r>
      <w:r w:rsidRPr="00AA03BA">
        <w:t>условий</w:t>
      </w:r>
      <w:r w:rsidRPr="00AA03BA">
        <w:rPr>
          <w:spacing w:val="-9"/>
        </w:rPr>
        <w:t xml:space="preserve"> </w:t>
      </w:r>
      <w:r w:rsidRPr="00AA03BA">
        <w:t>труда;</w:t>
      </w:r>
    </w:p>
    <w:p w:rsidR="00AB4DBA" w:rsidRPr="00AA03BA" w:rsidRDefault="00E07652">
      <w:pPr>
        <w:pStyle w:val="a3"/>
        <w:ind w:left="2490" w:right="236"/>
        <w:jc w:val="both"/>
      </w:pPr>
      <w:r w:rsidRPr="00AA03BA">
        <w:t xml:space="preserve">г) порядок осуществления отбора и </w:t>
      </w:r>
      <w:r w:rsidR="004361C6" w:rsidRPr="00AA03BA">
        <w:t>заключения</w:t>
      </w:r>
      <w:r w:rsidRPr="00AA03BA">
        <w:t xml:space="preserve"> договора с организацией,  проводящей  специальную оценку условий труда, учитывающий необходимость привлечения к данной работе наиболее компетентной в отношении вида деятельности</w:t>
      </w:r>
      <w:r w:rsidRPr="00AA03BA">
        <w:rPr>
          <w:spacing w:val="-14"/>
        </w:rPr>
        <w:t xml:space="preserve"> </w:t>
      </w:r>
      <w:r w:rsidRPr="00AA03BA">
        <w:t>работодателя;</w:t>
      </w:r>
    </w:p>
    <w:p w:rsidR="00AB4DBA" w:rsidRPr="00AA03BA" w:rsidRDefault="00E07652">
      <w:pPr>
        <w:pStyle w:val="a3"/>
        <w:ind w:left="2130" w:right="5058" w:firstLine="0"/>
        <w:jc w:val="both"/>
      </w:pPr>
      <w:r w:rsidRPr="00AA03BA">
        <w:t>д) порядок урегулирования споров по вопросам специальной оценки условий труда; е) порядок использования результатов специальной оценки условий труда.</w:t>
      </w:r>
    </w:p>
    <w:p w:rsidR="00AB4DBA" w:rsidRPr="00AA03BA" w:rsidRDefault="00E07652">
      <w:pPr>
        <w:pStyle w:val="Heading1"/>
        <w:spacing w:before="68"/>
        <w:ind w:left="918" w:right="332" w:firstLine="852"/>
      </w:pPr>
      <w:r w:rsidRPr="00AA03BA">
        <w:t>Указанные  подпункты  настоящей  статьи  выполняются  в  строгом  соответствии  с  требованиями   Федерального  закона   от 28.12.2013 № 426-ФЗ «О специальной оценке условий</w:t>
      </w:r>
      <w:r w:rsidRPr="00AA03BA">
        <w:rPr>
          <w:spacing w:val="-2"/>
        </w:rPr>
        <w:t xml:space="preserve"> </w:t>
      </w:r>
      <w:r w:rsidRPr="00AA03BA">
        <w:t>труда».</w:t>
      </w:r>
    </w:p>
    <w:p w:rsidR="00AB4DBA" w:rsidRPr="00AA03BA" w:rsidRDefault="00E07652">
      <w:pPr>
        <w:pStyle w:val="a4"/>
        <w:numPr>
          <w:ilvl w:val="0"/>
          <w:numId w:val="26"/>
        </w:numPr>
        <w:tabs>
          <w:tab w:val="left" w:pos="2134"/>
        </w:tabs>
        <w:spacing w:before="115"/>
        <w:ind w:right="246" w:firstLine="852"/>
        <w:jc w:val="left"/>
        <w:rPr>
          <w:sz w:val="24"/>
        </w:rPr>
      </w:pPr>
      <w:r w:rsidRPr="00AA03BA">
        <w:rPr>
          <w:sz w:val="24"/>
        </w:rPr>
        <w:t>С целью организации в школе процедуры управления профессиональными рисками, определяется порядок реализации следующих мероприятий по управлению профессиональными</w:t>
      </w:r>
      <w:r w:rsidRPr="00AA03BA">
        <w:rPr>
          <w:spacing w:val="2"/>
          <w:sz w:val="24"/>
        </w:rPr>
        <w:t xml:space="preserve"> </w:t>
      </w:r>
      <w:r w:rsidRPr="00AA03BA">
        <w:rPr>
          <w:sz w:val="24"/>
        </w:rPr>
        <w:t>рисками:</w:t>
      </w:r>
    </w:p>
    <w:p w:rsidR="00AB4DBA" w:rsidRPr="00AA03BA" w:rsidRDefault="00E07652">
      <w:pPr>
        <w:pStyle w:val="a3"/>
        <w:ind w:left="2332" w:firstLine="0"/>
      </w:pPr>
      <w:r w:rsidRPr="00AA03BA">
        <w:t>а) выявление опасностей;</w:t>
      </w:r>
    </w:p>
    <w:p w:rsidR="00AB4DBA" w:rsidRPr="00AA03BA" w:rsidRDefault="00E07652">
      <w:pPr>
        <w:pStyle w:val="a3"/>
        <w:ind w:left="2332" w:firstLine="0"/>
      </w:pPr>
      <w:r w:rsidRPr="00AA03BA">
        <w:t>б) оценка уровней профессиональных рисков;</w:t>
      </w:r>
    </w:p>
    <w:p w:rsidR="00AB4DBA" w:rsidRPr="00AA03BA" w:rsidRDefault="00E07652">
      <w:pPr>
        <w:pStyle w:val="a3"/>
        <w:spacing w:line="253" w:lineRule="exact"/>
        <w:ind w:left="2332" w:firstLine="0"/>
      </w:pPr>
      <w:r w:rsidRPr="00AA03BA">
        <w:t>в) снижение уровней профессиональных рисков.</w:t>
      </w:r>
    </w:p>
    <w:p w:rsidR="00AB4DBA" w:rsidRPr="00AA03BA" w:rsidRDefault="00E07652">
      <w:pPr>
        <w:pStyle w:val="a3"/>
        <w:spacing w:line="266" w:lineRule="exact"/>
        <w:ind w:left="0" w:right="242" w:firstLine="0"/>
        <w:jc w:val="right"/>
      </w:pPr>
      <w:r w:rsidRPr="00AA03BA">
        <w:t>Таблица №01</w:t>
      </w:r>
    </w:p>
    <w:p w:rsidR="00AB4DBA" w:rsidRPr="00AA03BA" w:rsidRDefault="00AB4DBA">
      <w:pPr>
        <w:pStyle w:val="a3"/>
        <w:spacing w:before="4"/>
        <w:ind w:left="0" w:firstLine="0"/>
        <w:rPr>
          <w:sz w:val="15"/>
        </w:rPr>
      </w:pPr>
    </w:p>
    <w:p w:rsidR="00AB4DBA" w:rsidRPr="00AA03BA" w:rsidRDefault="00E07652">
      <w:pPr>
        <w:pStyle w:val="Heading1"/>
        <w:spacing w:before="90"/>
        <w:ind w:left="6285" w:right="4653" w:hanging="257"/>
      </w:pPr>
      <w:r w:rsidRPr="00AA03BA">
        <w:t>Опасности, которые могут представлять угрозу жизни и здоровью работников школы</w:t>
      </w:r>
    </w:p>
    <w:p w:rsidR="00AB4DBA" w:rsidRPr="00AA03BA" w:rsidRDefault="00AB4DBA">
      <w:pPr>
        <w:pStyle w:val="a3"/>
        <w:spacing w:before="6"/>
        <w:ind w:left="0" w:firstLine="0"/>
        <w:rPr>
          <w:b/>
          <w:sz w:val="20"/>
        </w:r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11484"/>
      </w:tblGrid>
      <w:tr w:rsidR="00AB4DBA" w:rsidRPr="00AA03BA">
        <w:trPr>
          <w:trHeight w:val="827"/>
        </w:trPr>
        <w:tc>
          <w:tcPr>
            <w:tcW w:w="3262" w:type="dxa"/>
          </w:tcPr>
          <w:p w:rsidR="00AB4DBA" w:rsidRPr="00AA03BA" w:rsidRDefault="00E07652">
            <w:pPr>
              <w:pStyle w:val="TableParagraph"/>
              <w:ind w:left="415" w:right="524"/>
              <w:jc w:val="center"/>
              <w:rPr>
                <w:b/>
                <w:sz w:val="24"/>
              </w:rPr>
            </w:pPr>
            <w:r w:rsidRPr="00AA03BA">
              <w:rPr>
                <w:b/>
                <w:sz w:val="24"/>
              </w:rPr>
              <w:t>ДОЛЖНОСТЬ, ПРОФЕССИЯ.</w:t>
            </w:r>
          </w:p>
          <w:p w:rsidR="00AB4DBA" w:rsidRPr="00AA03BA" w:rsidRDefault="00E07652">
            <w:pPr>
              <w:pStyle w:val="TableParagraph"/>
              <w:spacing w:line="259" w:lineRule="exact"/>
              <w:ind w:left="418" w:right="524"/>
              <w:jc w:val="center"/>
              <w:rPr>
                <w:b/>
                <w:sz w:val="24"/>
              </w:rPr>
            </w:pPr>
            <w:r w:rsidRPr="00AA03BA">
              <w:rPr>
                <w:b/>
                <w:sz w:val="24"/>
              </w:rPr>
              <w:t>СПЕЦИАЛЬНОСТЬ</w:t>
            </w:r>
          </w:p>
        </w:tc>
        <w:tc>
          <w:tcPr>
            <w:tcW w:w="11484" w:type="dxa"/>
          </w:tcPr>
          <w:p w:rsidR="00AB4DBA" w:rsidRPr="00AA03BA" w:rsidRDefault="00AB4DBA">
            <w:pPr>
              <w:pStyle w:val="TableParagraph"/>
              <w:spacing w:before="8"/>
              <w:rPr>
                <w:b/>
                <w:sz w:val="23"/>
              </w:rPr>
            </w:pPr>
          </w:p>
          <w:p w:rsidR="00AB4DBA" w:rsidRPr="00AA03BA" w:rsidRDefault="00E07652">
            <w:pPr>
              <w:pStyle w:val="TableParagraph"/>
              <w:ind w:left="4856" w:right="4963"/>
              <w:jc w:val="center"/>
              <w:rPr>
                <w:b/>
                <w:sz w:val="24"/>
              </w:rPr>
            </w:pPr>
            <w:r w:rsidRPr="00AA03BA">
              <w:rPr>
                <w:b/>
                <w:sz w:val="24"/>
              </w:rPr>
              <w:t>ОПАСНОСТИ</w:t>
            </w:r>
          </w:p>
        </w:tc>
      </w:tr>
      <w:tr w:rsidR="00AB4DBA" w:rsidRPr="00AA03BA">
        <w:trPr>
          <w:trHeight w:val="5521"/>
        </w:trPr>
        <w:tc>
          <w:tcPr>
            <w:tcW w:w="3262" w:type="dxa"/>
          </w:tcPr>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spacing w:before="4"/>
              <w:rPr>
                <w:b/>
                <w:sz w:val="33"/>
              </w:rPr>
            </w:pPr>
          </w:p>
          <w:p w:rsidR="00AB4DBA" w:rsidRPr="00AA03BA" w:rsidRDefault="00E07652">
            <w:pPr>
              <w:pStyle w:val="TableParagraph"/>
              <w:ind w:left="1039" w:right="608" w:hanging="406"/>
              <w:rPr>
                <w:sz w:val="24"/>
              </w:rPr>
            </w:pPr>
            <w:r w:rsidRPr="00AA03BA">
              <w:rPr>
                <w:sz w:val="24"/>
              </w:rPr>
              <w:t>Для всех категорий работников</w:t>
            </w:r>
          </w:p>
        </w:tc>
        <w:tc>
          <w:tcPr>
            <w:tcW w:w="11484" w:type="dxa"/>
          </w:tcPr>
          <w:p w:rsidR="00AB4DBA" w:rsidRPr="00AA03BA" w:rsidRDefault="00E07652">
            <w:pPr>
              <w:pStyle w:val="TableParagraph"/>
              <w:spacing w:line="268" w:lineRule="exact"/>
              <w:ind w:left="107"/>
              <w:rPr>
                <w:sz w:val="24"/>
              </w:rPr>
            </w:pPr>
            <w:r w:rsidRPr="00AA03BA">
              <w:rPr>
                <w:sz w:val="24"/>
              </w:rPr>
              <w:t>а) механические опасности:</w:t>
            </w:r>
          </w:p>
          <w:p w:rsidR="00AB4DBA" w:rsidRPr="00AA03BA" w:rsidRDefault="00E07652">
            <w:pPr>
              <w:pStyle w:val="TableParagraph"/>
              <w:numPr>
                <w:ilvl w:val="0"/>
                <w:numId w:val="23"/>
              </w:numPr>
              <w:tabs>
                <w:tab w:val="left" w:pos="828"/>
                <w:tab w:val="left" w:pos="829"/>
              </w:tabs>
              <w:spacing w:before="5" w:line="237" w:lineRule="auto"/>
              <w:ind w:right="220"/>
              <w:rPr>
                <w:sz w:val="24"/>
              </w:rPr>
            </w:pPr>
            <w:r w:rsidRPr="00AA03BA">
              <w:rPr>
                <w:sz w:val="24"/>
              </w:rPr>
              <w:t xml:space="preserve">опасность падения из-за потери равновесия, в </w:t>
            </w:r>
            <w:r w:rsidRPr="00AA03BA">
              <w:rPr>
                <w:spacing w:val="-3"/>
                <w:sz w:val="24"/>
              </w:rPr>
              <w:t xml:space="preserve">том  </w:t>
            </w:r>
            <w:r w:rsidRPr="00AA03BA">
              <w:rPr>
                <w:sz w:val="24"/>
              </w:rPr>
              <w:t xml:space="preserve">числе при спотыкании или подскальзывании,   при передвижении по </w:t>
            </w:r>
            <w:r w:rsidRPr="00AA03BA">
              <w:rPr>
                <w:spacing w:val="-3"/>
                <w:sz w:val="24"/>
              </w:rPr>
              <w:t xml:space="preserve">скользким </w:t>
            </w:r>
            <w:r w:rsidRPr="00AA03BA">
              <w:rPr>
                <w:sz w:val="24"/>
              </w:rPr>
              <w:t>поверхностям или мокрым</w:t>
            </w:r>
            <w:r w:rsidRPr="00AA03BA">
              <w:rPr>
                <w:spacing w:val="-5"/>
                <w:sz w:val="24"/>
              </w:rPr>
              <w:t xml:space="preserve"> </w:t>
            </w:r>
            <w:r w:rsidRPr="00AA03BA">
              <w:rPr>
                <w:sz w:val="24"/>
              </w:rPr>
              <w:t>полам;</w:t>
            </w:r>
          </w:p>
          <w:p w:rsidR="00AB4DBA" w:rsidRPr="00AA03BA" w:rsidRDefault="00E07652">
            <w:pPr>
              <w:pStyle w:val="TableParagraph"/>
              <w:numPr>
                <w:ilvl w:val="0"/>
                <w:numId w:val="23"/>
              </w:numPr>
              <w:tabs>
                <w:tab w:val="left" w:pos="828"/>
                <w:tab w:val="left" w:pos="829"/>
              </w:tabs>
              <w:spacing w:before="2" w:line="293" w:lineRule="exact"/>
              <w:ind w:hanging="361"/>
              <w:rPr>
                <w:sz w:val="24"/>
              </w:rPr>
            </w:pPr>
            <w:r w:rsidRPr="00AA03BA">
              <w:rPr>
                <w:sz w:val="24"/>
              </w:rPr>
              <w:t>опасность</w:t>
            </w:r>
            <w:r w:rsidRPr="00AA03BA">
              <w:rPr>
                <w:spacing w:val="3"/>
                <w:sz w:val="24"/>
              </w:rPr>
              <w:t xml:space="preserve"> </w:t>
            </w:r>
            <w:r w:rsidRPr="00AA03BA">
              <w:rPr>
                <w:spacing w:val="-4"/>
                <w:sz w:val="24"/>
              </w:rPr>
              <w:t>удара;</w:t>
            </w:r>
          </w:p>
          <w:p w:rsidR="00AB4DBA" w:rsidRPr="00AA03BA" w:rsidRDefault="00E07652">
            <w:pPr>
              <w:pStyle w:val="TableParagraph"/>
              <w:numPr>
                <w:ilvl w:val="0"/>
                <w:numId w:val="23"/>
              </w:numPr>
              <w:tabs>
                <w:tab w:val="left" w:pos="828"/>
                <w:tab w:val="left" w:pos="829"/>
              </w:tabs>
              <w:spacing w:line="293" w:lineRule="exact"/>
              <w:ind w:hanging="361"/>
              <w:rPr>
                <w:sz w:val="24"/>
              </w:rPr>
            </w:pPr>
            <w:r w:rsidRPr="00AA03BA">
              <w:rPr>
                <w:sz w:val="24"/>
              </w:rPr>
              <w:t xml:space="preserve">опасность натыкания на неподвижную </w:t>
            </w:r>
            <w:r w:rsidRPr="00AA03BA">
              <w:rPr>
                <w:spacing w:val="-3"/>
                <w:sz w:val="24"/>
              </w:rPr>
              <w:t xml:space="preserve">колющую </w:t>
            </w:r>
            <w:r w:rsidRPr="00AA03BA">
              <w:rPr>
                <w:sz w:val="24"/>
              </w:rPr>
              <w:t>поверхность</w:t>
            </w:r>
            <w:r w:rsidRPr="00AA03BA">
              <w:rPr>
                <w:spacing w:val="4"/>
                <w:sz w:val="24"/>
              </w:rPr>
              <w:t xml:space="preserve"> </w:t>
            </w:r>
            <w:r w:rsidRPr="00AA03BA">
              <w:rPr>
                <w:sz w:val="24"/>
              </w:rPr>
              <w:t>(острие);</w:t>
            </w:r>
          </w:p>
          <w:p w:rsidR="00AB4DBA" w:rsidRPr="00AA03BA" w:rsidRDefault="00E07652">
            <w:pPr>
              <w:pStyle w:val="TableParagraph"/>
              <w:numPr>
                <w:ilvl w:val="0"/>
                <w:numId w:val="23"/>
              </w:numPr>
              <w:tabs>
                <w:tab w:val="left" w:pos="828"/>
                <w:tab w:val="left" w:pos="829"/>
              </w:tabs>
              <w:spacing w:line="293" w:lineRule="exact"/>
              <w:ind w:hanging="361"/>
              <w:rPr>
                <w:sz w:val="24"/>
              </w:rPr>
            </w:pPr>
            <w:r w:rsidRPr="00AA03BA">
              <w:rPr>
                <w:sz w:val="24"/>
              </w:rPr>
              <w:t xml:space="preserve">опасность раздавливания, в </w:t>
            </w:r>
            <w:r w:rsidRPr="00AA03BA">
              <w:rPr>
                <w:spacing w:val="-3"/>
                <w:sz w:val="24"/>
              </w:rPr>
              <w:t xml:space="preserve">том </w:t>
            </w:r>
            <w:r w:rsidRPr="00AA03BA">
              <w:rPr>
                <w:sz w:val="24"/>
              </w:rPr>
              <w:t>числе из-за наезда транспортного средства, из-за</w:t>
            </w:r>
            <w:r w:rsidRPr="00AA03BA">
              <w:rPr>
                <w:spacing w:val="-14"/>
                <w:sz w:val="24"/>
              </w:rPr>
              <w:t xml:space="preserve"> </w:t>
            </w:r>
            <w:r w:rsidRPr="00AA03BA">
              <w:rPr>
                <w:sz w:val="24"/>
              </w:rPr>
              <w:t>падения;</w:t>
            </w:r>
          </w:p>
          <w:p w:rsidR="00AB4DBA" w:rsidRPr="00AA03BA" w:rsidRDefault="00E07652">
            <w:pPr>
              <w:pStyle w:val="TableParagraph"/>
              <w:numPr>
                <w:ilvl w:val="0"/>
                <w:numId w:val="23"/>
              </w:numPr>
              <w:tabs>
                <w:tab w:val="left" w:pos="828"/>
                <w:tab w:val="left" w:pos="829"/>
              </w:tabs>
              <w:spacing w:before="3" w:line="237" w:lineRule="auto"/>
              <w:ind w:right="222"/>
              <w:rPr>
                <w:sz w:val="24"/>
              </w:rPr>
            </w:pPr>
            <w:r w:rsidRPr="00AA03BA">
              <w:rPr>
                <w:sz w:val="24"/>
              </w:rPr>
              <w:t xml:space="preserve">опасность пореза частей тела, в </w:t>
            </w:r>
            <w:r w:rsidRPr="00AA03BA">
              <w:rPr>
                <w:spacing w:val="-3"/>
                <w:sz w:val="24"/>
              </w:rPr>
              <w:t xml:space="preserve">том </w:t>
            </w:r>
            <w:r w:rsidRPr="00AA03BA">
              <w:rPr>
                <w:sz w:val="24"/>
              </w:rPr>
              <w:t xml:space="preserve">числе </w:t>
            </w:r>
            <w:r w:rsidRPr="00AA03BA">
              <w:rPr>
                <w:spacing w:val="-3"/>
                <w:sz w:val="24"/>
              </w:rPr>
              <w:t xml:space="preserve">кромкой </w:t>
            </w:r>
            <w:r w:rsidRPr="00AA03BA">
              <w:rPr>
                <w:sz w:val="24"/>
              </w:rPr>
              <w:t xml:space="preserve">листа </w:t>
            </w:r>
            <w:r w:rsidRPr="00AA03BA">
              <w:rPr>
                <w:spacing w:val="-3"/>
                <w:sz w:val="24"/>
              </w:rPr>
              <w:t xml:space="preserve">бумаги, </w:t>
            </w:r>
            <w:r w:rsidRPr="00AA03BA">
              <w:rPr>
                <w:sz w:val="24"/>
              </w:rPr>
              <w:t xml:space="preserve">канцелярским </w:t>
            </w:r>
            <w:r w:rsidRPr="00AA03BA">
              <w:rPr>
                <w:spacing w:val="-4"/>
                <w:sz w:val="24"/>
              </w:rPr>
              <w:t xml:space="preserve">ножом, </w:t>
            </w:r>
            <w:r w:rsidRPr="00AA03BA">
              <w:rPr>
                <w:sz w:val="24"/>
              </w:rPr>
              <w:t>ножницами, острыми кромками и</w:t>
            </w:r>
            <w:r w:rsidRPr="00AA03BA">
              <w:rPr>
                <w:spacing w:val="-1"/>
                <w:sz w:val="24"/>
              </w:rPr>
              <w:t xml:space="preserve"> </w:t>
            </w:r>
            <w:r w:rsidRPr="00AA03BA">
              <w:rPr>
                <w:spacing w:val="-5"/>
                <w:sz w:val="24"/>
              </w:rPr>
              <w:t>т.д;</w:t>
            </w:r>
          </w:p>
          <w:p w:rsidR="00AB4DBA" w:rsidRPr="00AA03BA" w:rsidRDefault="00E07652">
            <w:pPr>
              <w:pStyle w:val="TableParagraph"/>
              <w:spacing w:before="1"/>
              <w:ind w:left="107"/>
              <w:rPr>
                <w:sz w:val="24"/>
              </w:rPr>
            </w:pPr>
            <w:r w:rsidRPr="00AA03BA">
              <w:rPr>
                <w:sz w:val="24"/>
              </w:rPr>
              <w:t>б) электрические опасности:</w:t>
            </w:r>
          </w:p>
          <w:p w:rsidR="00AB4DBA" w:rsidRPr="00AA03BA" w:rsidRDefault="00E07652">
            <w:pPr>
              <w:pStyle w:val="TableParagraph"/>
              <w:numPr>
                <w:ilvl w:val="0"/>
                <w:numId w:val="23"/>
              </w:numPr>
              <w:tabs>
                <w:tab w:val="left" w:pos="828"/>
                <w:tab w:val="left" w:pos="829"/>
              </w:tabs>
              <w:spacing w:before="4" w:line="237" w:lineRule="auto"/>
              <w:ind w:right="215"/>
              <w:rPr>
                <w:sz w:val="24"/>
              </w:rPr>
            </w:pPr>
            <w:r w:rsidRPr="00AA03BA">
              <w:rPr>
                <w:sz w:val="24"/>
              </w:rPr>
              <w:t xml:space="preserve">опасность поражения </w:t>
            </w:r>
            <w:r w:rsidRPr="00AA03BA">
              <w:rPr>
                <w:spacing w:val="-4"/>
                <w:sz w:val="24"/>
              </w:rPr>
              <w:t xml:space="preserve">током </w:t>
            </w:r>
            <w:r w:rsidRPr="00AA03BA">
              <w:rPr>
                <w:sz w:val="24"/>
              </w:rPr>
              <w:t xml:space="preserve">вследствие прямого контакта с </w:t>
            </w:r>
            <w:r w:rsidRPr="00AA03BA">
              <w:rPr>
                <w:spacing w:val="-3"/>
                <w:sz w:val="24"/>
              </w:rPr>
              <w:t xml:space="preserve">токоведущими </w:t>
            </w:r>
            <w:r w:rsidRPr="00AA03BA">
              <w:rPr>
                <w:sz w:val="24"/>
              </w:rPr>
              <w:t xml:space="preserve">частями из-за касания незащищенными частями тела деталей, находящихся </w:t>
            </w:r>
            <w:r w:rsidRPr="00AA03BA">
              <w:rPr>
                <w:spacing w:val="-3"/>
                <w:sz w:val="24"/>
              </w:rPr>
              <w:t>под</w:t>
            </w:r>
            <w:r w:rsidRPr="00AA03BA">
              <w:rPr>
                <w:spacing w:val="-9"/>
                <w:sz w:val="24"/>
              </w:rPr>
              <w:t xml:space="preserve"> </w:t>
            </w:r>
            <w:r w:rsidRPr="00AA03BA">
              <w:rPr>
                <w:sz w:val="24"/>
              </w:rPr>
              <w:t>напряжением;</w:t>
            </w:r>
          </w:p>
          <w:p w:rsidR="00AB4DBA" w:rsidRPr="00AA03BA" w:rsidRDefault="00E07652">
            <w:pPr>
              <w:pStyle w:val="TableParagraph"/>
              <w:numPr>
                <w:ilvl w:val="0"/>
                <w:numId w:val="23"/>
              </w:numPr>
              <w:tabs>
                <w:tab w:val="left" w:pos="828"/>
                <w:tab w:val="left" w:pos="829"/>
              </w:tabs>
              <w:spacing w:before="5" w:line="237" w:lineRule="auto"/>
              <w:ind w:right="221"/>
              <w:rPr>
                <w:sz w:val="24"/>
              </w:rPr>
            </w:pPr>
            <w:r w:rsidRPr="00AA03BA">
              <w:rPr>
                <w:sz w:val="24"/>
              </w:rPr>
              <w:t xml:space="preserve">опасность поражения </w:t>
            </w:r>
            <w:r w:rsidRPr="00AA03BA">
              <w:rPr>
                <w:spacing w:val="-4"/>
                <w:sz w:val="24"/>
              </w:rPr>
              <w:t>током</w:t>
            </w:r>
            <w:r w:rsidRPr="00AA03BA">
              <w:rPr>
                <w:spacing w:val="52"/>
                <w:sz w:val="24"/>
              </w:rPr>
              <w:t xml:space="preserve"> </w:t>
            </w:r>
            <w:r w:rsidRPr="00AA03BA">
              <w:rPr>
                <w:sz w:val="24"/>
              </w:rPr>
              <w:t>вследствие контакта</w:t>
            </w:r>
            <w:r w:rsidRPr="00AA03BA">
              <w:rPr>
                <w:spacing w:val="60"/>
                <w:sz w:val="24"/>
              </w:rPr>
              <w:t xml:space="preserve"> </w:t>
            </w:r>
            <w:r w:rsidRPr="00AA03BA">
              <w:rPr>
                <w:sz w:val="24"/>
              </w:rPr>
              <w:t>с</w:t>
            </w:r>
            <w:r w:rsidRPr="00AA03BA">
              <w:rPr>
                <w:spacing w:val="60"/>
                <w:sz w:val="24"/>
              </w:rPr>
              <w:t xml:space="preserve"> </w:t>
            </w:r>
            <w:r w:rsidRPr="00AA03BA">
              <w:rPr>
                <w:spacing w:val="-3"/>
                <w:sz w:val="24"/>
              </w:rPr>
              <w:t>токоведущими</w:t>
            </w:r>
            <w:r w:rsidRPr="00AA03BA">
              <w:rPr>
                <w:spacing w:val="54"/>
                <w:sz w:val="24"/>
              </w:rPr>
              <w:t xml:space="preserve"> </w:t>
            </w:r>
            <w:r w:rsidRPr="00AA03BA">
              <w:rPr>
                <w:sz w:val="24"/>
              </w:rPr>
              <w:t>частями,</w:t>
            </w:r>
            <w:r w:rsidRPr="00AA03BA">
              <w:rPr>
                <w:spacing w:val="60"/>
                <w:sz w:val="24"/>
              </w:rPr>
              <w:t xml:space="preserve"> </w:t>
            </w:r>
            <w:r w:rsidRPr="00AA03BA">
              <w:rPr>
                <w:spacing w:val="-3"/>
                <w:sz w:val="24"/>
              </w:rPr>
              <w:t>которые</w:t>
            </w:r>
            <w:r w:rsidRPr="00AA03BA">
              <w:rPr>
                <w:spacing w:val="54"/>
                <w:sz w:val="24"/>
              </w:rPr>
              <w:t xml:space="preserve"> </w:t>
            </w:r>
            <w:r w:rsidRPr="00AA03BA">
              <w:rPr>
                <w:sz w:val="24"/>
              </w:rPr>
              <w:t>находятся</w:t>
            </w:r>
            <w:r w:rsidRPr="00AA03BA">
              <w:rPr>
                <w:spacing w:val="60"/>
                <w:sz w:val="24"/>
              </w:rPr>
              <w:t xml:space="preserve"> </w:t>
            </w:r>
            <w:r w:rsidRPr="00AA03BA">
              <w:rPr>
                <w:spacing w:val="-3"/>
                <w:sz w:val="24"/>
              </w:rPr>
              <w:t xml:space="preserve">под </w:t>
            </w:r>
            <w:r w:rsidRPr="00AA03BA">
              <w:rPr>
                <w:sz w:val="24"/>
              </w:rPr>
              <w:t>напряжением из-за неисправного состояния (косвенный</w:t>
            </w:r>
            <w:r w:rsidRPr="00AA03BA">
              <w:rPr>
                <w:spacing w:val="-5"/>
                <w:sz w:val="24"/>
              </w:rPr>
              <w:t xml:space="preserve"> </w:t>
            </w:r>
            <w:r w:rsidRPr="00AA03BA">
              <w:rPr>
                <w:sz w:val="24"/>
              </w:rPr>
              <w:t>контакт);</w:t>
            </w:r>
          </w:p>
          <w:p w:rsidR="00AB4DBA" w:rsidRPr="00AA03BA" w:rsidRDefault="00E07652">
            <w:pPr>
              <w:pStyle w:val="TableParagraph"/>
              <w:numPr>
                <w:ilvl w:val="0"/>
                <w:numId w:val="23"/>
              </w:numPr>
              <w:tabs>
                <w:tab w:val="left" w:pos="828"/>
                <w:tab w:val="left" w:pos="829"/>
              </w:tabs>
              <w:spacing w:before="2" w:line="292" w:lineRule="exact"/>
              <w:ind w:hanging="361"/>
              <w:rPr>
                <w:sz w:val="24"/>
              </w:rPr>
            </w:pPr>
            <w:r w:rsidRPr="00AA03BA">
              <w:rPr>
                <w:sz w:val="24"/>
              </w:rPr>
              <w:t>опасность косвенного поражения молнией;</w:t>
            </w:r>
          </w:p>
          <w:p w:rsidR="00AB4DBA" w:rsidRPr="00AA03BA" w:rsidRDefault="00E07652">
            <w:pPr>
              <w:pStyle w:val="TableParagraph"/>
              <w:spacing w:line="274" w:lineRule="exact"/>
              <w:ind w:left="107"/>
              <w:rPr>
                <w:sz w:val="24"/>
              </w:rPr>
            </w:pPr>
            <w:r w:rsidRPr="00AA03BA">
              <w:rPr>
                <w:sz w:val="24"/>
              </w:rPr>
              <w:t>в) опасности, связанные с воздействием тяжести и напряженности трудового процесса:</w:t>
            </w:r>
          </w:p>
          <w:p w:rsidR="00AB4DBA" w:rsidRPr="00AA03BA" w:rsidRDefault="00E07652">
            <w:pPr>
              <w:pStyle w:val="TableParagraph"/>
              <w:numPr>
                <w:ilvl w:val="0"/>
                <w:numId w:val="23"/>
              </w:numPr>
              <w:tabs>
                <w:tab w:val="left" w:pos="828"/>
                <w:tab w:val="left" w:pos="829"/>
              </w:tabs>
              <w:spacing w:before="2" w:line="293" w:lineRule="exact"/>
              <w:ind w:hanging="361"/>
              <w:rPr>
                <w:sz w:val="24"/>
              </w:rPr>
            </w:pPr>
            <w:r w:rsidRPr="00AA03BA">
              <w:rPr>
                <w:sz w:val="24"/>
              </w:rPr>
              <w:t>опасность, связанная с рабочей</w:t>
            </w:r>
            <w:r w:rsidRPr="00AA03BA">
              <w:rPr>
                <w:spacing w:val="-2"/>
                <w:sz w:val="24"/>
              </w:rPr>
              <w:t xml:space="preserve"> </w:t>
            </w:r>
            <w:r w:rsidRPr="00AA03BA">
              <w:rPr>
                <w:sz w:val="24"/>
              </w:rPr>
              <w:t>позой;</w:t>
            </w:r>
          </w:p>
          <w:p w:rsidR="00AB4DBA" w:rsidRPr="00AA03BA" w:rsidRDefault="00E07652">
            <w:pPr>
              <w:pStyle w:val="TableParagraph"/>
              <w:spacing w:line="275" w:lineRule="exact"/>
              <w:ind w:left="107"/>
              <w:rPr>
                <w:sz w:val="24"/>
              </w:rPr>
            </w:pPr>
            <w:r w:rsidRPr="00AA03BA">
              <w:rPr>
                <w:sz w:val="24"/>
              </w:rPr>
              <w:t>г) опасности, связанные с воздействием световой среды:</w:t>
            </w:r>
          </w:p>
          <w:p w:rsidR="00AB4DBA" w:rsidRPr="00AA03BA" w:rsidRDefault="00E07652">
            <w:pPr>
              <w:pStyle w:val="TableParagraph"/>
              <w:numPr>
                <w:ilvl w:val="0"/>
                <w:numId w:val="23"/>
              </w:numPr>
              <w:tabs>
                <w:tab w:val="left" w:pos="828"/>
                <w:tab w:val="left" w:pos="829"/>
              </w:tabs>
              <w:spacing w:before="2" w:line="293" w:lineRule="exact"/>
              <w:ind w:hanging="361"/>
              <w:rPr>
                <w:sz w:val="24"/>
              </w:rPr>
            </w:pPr>
            <w:r w:rsidRPr="00AA03BA">
              <w:rPr>
                <w:sz w:val="24"/>
              </w:rPr>
              <w:t>опасность недостаточной освещенности в рабочей</w:t>
            </w:r>
            <w:r w:rsidRPr="00AA03BA">
              <w:rPr>
                <w:spacing w:val="-1"/>
                <w:sz w:val="24"/>
              </w:rPr>
              <w:t xml:space="preserve"> </w:t>
            </w:r>
            <w:r w:rsidRPr="00AA03BA">
              <w:rPr>
                <w:sz w:val="24"/>
              </w:rPr>
              <w:t>зоне;</w:t>
            </w:r>
          </w:p>
          <w:p w:rsidR="00AB4DBA" w:rsidRPr="00AA03BA" w:rsidRDefault="00E07652">
            <w:pPr>
              <w:pStyle w:val="TableParagraph"/>
              <w:numPr>
                <w:ilvl w:val="0"/>
                <w:numId w:val="23"/>
              </w:numPr>
              <w:tabs>
                <w:tab w:val="left" w:pos="828"/>
                <w:tab w:val="left" w:pos="829"/>
              </w:tabs>
              <w:spacing w:line="293" w:lineRule="exact"/>
              <w:ind w:hanging="361"/>
              <w:rPr>
                <w:sz w:val="24"/>
              </w:rPr>
            </w:pPr>
            <w:r w:rsidRPr="00AA03BA">
              <w:rPr>
                <w:sz w:val="24"/>
              </w:rPr>
              <w:t>опасность повышенной яркости</w:t>
            </w:r>
            <w:r w:rsidRPr="00AA03BA">
              <w:rPr>
                <w:spacing w:val="-1"/>
                <w:sz w:val="24"/>
              </w:rPr>
              <w:t xml:space="preserve"> </w:t>
            </w:r>
            <w:r w:rsidRPr="00AA03BA">
              <w:rPr>
                <w:sz w:val="24"/>
              </w:rPr>
              <w:t>света;</w:t>
            </w:r>
          </w:p>
        </w:tc>
      </w:tr>
    </w:tbl>
    <w:p w:rsidR="00AB4DBA" w:rsidRPr="00AA03BA" w:rsidRDefault="00AB4DBA">
      <w:pPr>
        <w:spacing w:line="293" w:lineRule="exact"/>
        <w:rPr>
          <w:sz w:val="24"/>
        </w:rPr>
        <w:sectPr w:rsidR="00AB4DBA" w:rsidRPr="00AA03BA">
          <w:footerReference w:type="default" r:id="rId7"/>
          <w:pgSz w:w="16850" w:h="11930" w:orient="landscape"/>
          <w:pgMar w:top="780" w:right="440" w:bottom="760" w:left="500" w:header="0" w:footer="481" w:gutter="0"/>
          <w:cols w:space="720"/>
        </w:sect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11484"/>
      </w:tblGrid>
      <w:tr w:rsidR="00AB4DBA" w:rsidRPr="00AA03BA">
        <w:trPr>
          <w:trHeight w:val="8315"/>
        </w:trPr>
        <w:tc>
          <w:tcPr>
            <w:tcW w:w="3262" w:type="dxa"/>
          </w:tcPr>
          <w:p w:rsidR="00AB4DBA" w:rsidRPr="00AA03BA" w:rsidRDefault="00AB4DBA">
            <w:pPr>
              <w:pStyle w:val="TableParagraph"/>
              <w:rPr>
                <w:sz w:val="24"/>
              </w:rPr>
            </w:pPr>
          </w:p>
        </w:tc>
        <w:tc>
          <w:tcPr>
            <w:tcW w:w="11484" w:type="dxa"/>
          </w:tcPr>
          <w:p w:rsidR="00AB4DBA" w:rsidRPr="00AA03BA" w:rsidRDefault="00E07652">
            <w:pPr>
              <w:pStyle w:val="TableParagraph"/>
              <w:numPr>
                <w:ilvl w:val="0"/>
                <w:numId w:val="22"/>
              </w:numPr>
              <w:tabs>
                <w:tab w:val="left" w:pos="829"/>
              </w:tabs>
              <w:spacing w:line="278" w:lineRule="exact"/>
              <w:ind w:hanging="361"/>
              <w:jc w:val="both"/>
              <w:rPr>
                <w:sz w:val="24"/>
              </w:rPr>
            </w:pPr>
            <w:r w:rsidRPr="00AA03BA">
              <w:rPr>
                <w:sz w:val="24"/>
              </w:rPr>
              <w:t>опасность пониженной</w:t>
            </w:r>
            <w:r w:rsidRPr="00AA03BA">
              <w:rPr>
                <w:spacing w:val="-2"/>
                <w:sz w:val="24"/>
              </w:rPr>
              <w:t xml:space="preserve"> </w:t>
            </w:r>
            <w:r w:rsidRPr="00AA03BA">
              <w:rPr>
                <w:sz w:val="24"/>
              </w:rPr>
              <w:t>контрастности;</w:t>
            </w:r>
          </w:p>
          <w:p w:rsidR="00AB4DBA" w:rsidRPr="00AA03BA" w:rsidRDefault="00E07652">
            <w:pPr>
              <w:pStyle w:val="TableParagraph"/>
              <w:spacing w:line="274" w:lineRule="exact"/>
              <w:ind w:left="107"/>
              <w:jc w:val="both"/>
              <w:rPr>
                <w:sz w:val="24"/>
              </w:rPr>
            </w:pPr>
            <w:r w:rsidRPr="00AA03BA">
              <w:rPr>
                <w:sz w:val="24"/>
              </w:rPr>
              <w:t>д) опасности, связанные с организационными недостатками:</w:t>
            </w:r>
          </w:p>
          <w:p w:rsidR="00AB4DBA" w:rsidRPr="00AA03BA" w:rsidRDefault="00E07652">
            <w:pPr>
              <w:pStyle w:val="TableParagraph"/>
              <w:numPr>
                <w:ilvl w:val="0"/>
                <w:numId w:val="22"/>
              </w:numPr>
              <w:tabs>
                <w:tab w:val="left" w:pos="829"/>
              </w:tabs>
              <w:spacing w:before="4" w:line="237" w:lineRule="auto"/>
              <w:ind w:right="216"/>
              <w:jc w:val="both"/>
              <w:rPr>
                <w:sz w:val="24"/>
              </w:rPr>
            </w:pPr>
            <w:r w:rsidRPr="00AA03BA">
              <w:rPr>
                <w:sz w:val="24"/>
              </w:rPr>
              <w:t xml:space="preserve">опасность, связанная с отсутствием на рабочем месте инструкций, содержащих порядок безопасного выполнения </w:t>
            </w:r>
            <w:r w:rsidRPr="00AA03BA">
              <w:rPr>
                <w:spacing w:val="-4"/>
                <w:sz w:val="24"/>
              </w:rPr>
              <w:t xml:space="preserve">работ, </w:t>
            </w:r>
            <w:r w:rsidRPr="00AA03BA">
              <w:rPr>
                <w:sz w:val="24"/>
              </w:rPr>
              <w:t>и информации об имеющихся опасностях, связанных с выполнением рабочих операций;</w:t>
            </w:r>
          </w:p>
          <w:p w:rsidR="00AB4DBA" w:rsidRPr="00AA03BA" w:rsidRDefault="00E07652">
            <w:pPr>
              <w:pStyle w:val="TableParagraph"/>
              <w:numPr>
                <w:ilvl w:val="0"/>
                <w:numId w:val="22"/>
              </w:numPr>
              <w:tabs>
                <w:tab w:val="left" w:pos="829"/>
              </w:tabs>
              <w:spacing w:before="5" w:line="293" w:lineRule="exact"/>
              <w:ind w:hanging="361"/>
              <w:jc w:val="both"/>
              <w:rPr>
                <w:sz w:val="24"/>
              </w:rPr>
            </w:pPr>
            <w:r w:rsidRPr="00AA03BA">
              <w:rPr>
                <w:sz w:val="24"/>
              </w:rPr>
              <w:t>опасность, связанная с отсутствием на рабочем месте перечня возможных</w:t>
            </w:r>
            <w:r w:rsidRPr="00AA03BA">
              <w:rPr>
                <w:spacing w:val="-11"/>
                <w:sz w:val="24"/>
              </w:rPr>
              <w:t xml:space="preserve"> </w:t>
            </w:r>
            <w:r w:rsidRPr="00AA03BA">
              <w:rPr>
                <w:sz w:val="24"/>
              </w:rPr>
              <w:t>аварий;</w:t>
            </w:r>
          </w:p>
          <w:p w:rsidR="00AB4DBA" w:rsidRPr="00AA03BA" w:rsidRDefault="00E07652">
            <w:pPr>
              <w:pStyle w:val="TableParagraph"/>
              <w:numPr>
                <w:ilvl w:val="0"/>
                <w:numId w:val="22"/>
              </w:numPr>
              <w:tabs>
                <w:tab w:val="left" w:pos="829"/>
              </w:tabs>
              <w:spacing w:before="2" w:line="237" w:lineRule="auto"/>
              <w:ind w:right="217"/>
              <w:jc w:val="both"/>
              <w:rPr>
                <w:sz w:val="24"/>
              </w:rPr>
            </w:pPr>
            <w:r w:rsidRPr="00AA03BA">
              <w:rPr>
                <w:sz w:val="24"/>
              </w:rPr>
              <w:t xml:space="preserve">опасность,  связанная  с  отсутствием  на  рабочем  </w:t>
            </w:r>
            <w:r w:rsidRPr="00AA03BA">
              <w:rPr>
                <w:spacing w:val="2"/>
                <w:sz w:val="24"/>
              </w:rPr>
              <w:t xml:space="preserve">месте  </w:t>
            </w:r>
            <w:r w:rsidRPr="00AA03BA">
              <w:rPr>
                <w:sz w:val="24"/>
              </w:rPr>
              <w:t>аптечки  первой   помощи,  инструкции   по оказанию первой помощи пострадавшему на производстве и средств</w:t>
            </w:r>
            <w:r w:rsidRPr="00AA03BA">
              <w:rPr>
                <w:spacing w:val="-17"/>
                <w:sz w:val="24"/>
              </w:rPr>
              <w:t xml:space="preserve"> </w:t>
            </w:r>
            <w:r w:rsidRPr="00AA03BA">
              <w:rPr>
                <w:sz w:val="24"/>
              </w:rPr>
              <w:t>связи;</w:t>
            </w:r>
          </w:p>
          <w:p w:rsidR="00AB4DBA" w:rsidRPr="00AA03BA" w:rsidRDefault="00E07652">
            <w:pPr>
              <w:pStyle w:val="TableParagraph"/>
              <w:numPr>
                <w:ilvl w:val="0"/>
                <w:numId w:val="22"/>
              </w:numPr>
              <w:tabs>
                <w:tab w:val="left" w:pos="829"/>
              </w:tabs>
              <w:spacing w:before="2"/>
              <w:ind w:right="225"/>
              <w:jc w:val="both"/>
              <w:rPr>
                <w:sz w:val="24"/>
              </w:rPr>
            </w:pPr>
            <w:r w:rsidRPr="00AA03BA">
              <w:rPr>
                <w:sz w:val="24"/>
              </w:rPr>
              <w:t>опасность, связанная с отсутствием информации (схемы, знаков, разметки) о направлении эвакуации в случае возникновения</w:t>
            </w:r>
            <w:r w:rsidRPr="00AA03BA">
              <w:rPr>
                <w:spacing w:val="-6"/>
                <w:sz w:val="24"/>
              </w:rPr>
              <w:t xml:space="preserve"> </w:t>
            </w:r>
            <w:r w:rsidRPr="00AA03BA">
              <w:rPr>
                <w:sz w:val="24"/>
              </w:rPr>
              <w:t>аварии;</w:t>
            </w:r>
          </w:p>
          <w:p w:rsidR="00AB4DBA" w:rsidRPr="00AA03BA" w:rsidRDefault="00E07652">
            <w:pPr>
              <w:pStyle w:val="TableParagraph"/>
              <w:numPr>
                <w:ilvl w:val="0"/>
                <w:numId w:val="22"/>
              </w:numPr>
              <w:tabs>
                <w:tab w:val="left" w:pos="828"/>
                <w:tab w:val="left" w:pos="829"/>
              </w:tabs>
              <w:spacing w:before="4" w:line="237" w:lineRule="auto"/>
              <w:ind w:left="107" w:right="1490" w:firstLine="360"/>
              <w:rPr>
                <w:sz w:val="24"/>
              </w:rPr>
            </w:pPr>
            <w:r w:rsidRPr="00AA03BA">
              <w:rPr>
                <w:sz w:val="24"/>
              </w:rPr>
              <w:t xml:space="preserve">опасность, связанная с </w:t>
            </w:r>
            <w:r w:rsidRPr="00AA03BA">
              <w:rPr>
                <w:spacing w:val="-3"/>
                <w:sz w:val="24"/>
              </w:rPr>
              <w:t xml:space="preserve">допуском </w:t>
            </w:r>
            <w:r w:rsidRPr="00AA03BA">
              <w:rPr>
                <w:sz w:val="24"/>
              </w:rPr>
              <w:t xml:space="preserve">работников, не прошедших </w:t>
            </w:r>
            <w:r w:rsidRPr="00AA03BA">
              <w:rPr>
                <w:spacing w:val="-3"/>
                <w:sz w:val="24"/>
              </w:rPr>
              <w:t xml:space="preserve">подготовку </w:t>
            </w:r>
            <w:r w:rsidRPr="00AA03BA">
              <w:rPr>
                <w:sz w:val="24"/>
              </w:rPr>
              <w:t xml:space="preserve">по охране </w:t>
            </w:r>
            <w:r w:rsidRPr="00AA03BA">
              <w:rPr>
                <w:spacing w:val="-4"/>
                <w:sz w:val="24"/>
              </w:rPr>
              <w:t xml:space="preserve">труда; </w:t>
            </w:r>
            <w:r w:rsidRPr="00AA03BA">
              <w:rPr>
                <w:sz w:val="24"/>
              </w:rPr>
              <w:t>е) опасности пожара:</w:t>
            </w:r>
          </w:p>
          <w:p w:rsidR="00AB4DBA" w:rsidRPr="00AA03BA" w:rsidRDefault="00E07652">
            <w:pPr>
              <w:pStyle w:val="TableParagraph"/>
              <w:numPr>
                <w:ilvl w:val="0"/>
                <w:numId w:val="22"/>
              </w:numPr>
              <w:tabs>
                <w:tab w:val="left" w:pos="828"/>
                <w:tab w:val="left" w:pos="829"/>
              </w:tabs>
              <w:spacing w:before="2" w:line="293" w:lineRule="exact"/>
              <w:ind w:hanging="361"/>
              <w:rPr>
                <w:sz w:val="24"/>
              </w:rPr>
            </w:pPr>
            <w:r w:rsidRPr="00AA03BA">
              <w:rPr>
                <w:sz w:val="24"/>
              </w:rPr>
              <w:t>опасность от вдыхания дыма, паров вредных газов и пыли при</w:t>
            </w:r>
            <w:r w:rsidRPr="00AA03BA">
              <w:rPr>
                <w:spacing w:val="-5"/>
                <w:sz w:val="24"/>
              </w:rPr>
              <w:t xml:space="preserve"> </w:t>
            </w:r>
            <w:r w:rsidRPr="00AA03BA">
              <w:rPr>
                <w:sz w:val="24"/>
              </w:rPr>
              <w:t>пожаре;</w:t>
            </w:r>
          </w:p>
          <w:p w:rsidR="00AB4DBA" w:rsidRPr="00AA03BA" w:rsidRDefault="00E07652">
            <w:pPr>
              <w:pStyle w:val="TableParagraph"/>
              <w:numPr>
                <w:ilvl w:val="0"/>
                <w:numId w:val="22"/>
              </w:numPr>
              <w:tabs>
                <w:tab w:val="left" w:pos="828"/>
                <w:tab w:val="left" w:pos="829"/>
              </w:tabs>
              <w:spacing w:line="293" w:lineRule="exact"/>
              <w:ind w:hanging="361"/>
              <w:rPr>
                <w:sz w:val="24"/>
              </w:rPr>
            </w:pPr>
            <w:r w:rsidRPr="00AA03BA">
              <w:rPr>
                <w:sz w:val="24"/>
              </w:rPr>
              <w:t>опасность воспламенения;</w:t>
            </w:r>
          </w:p>
          <w:p w:rsidR="00AB4DBA" w:rsidRPr="00AA03BA" w:rsidRDefault="00E07652">
            <w:pPr>
              <w:pStyle w:val="TableParagraph"/>
              <w:numPr>
                <w:ilvl w:val="0"/>
                <w:numId w:val="22"/>
              </w:numPr>
              <w:tabs>
                <w:tab w:val="left" w:pos="828"/>
                <w:tab w:val="left" w:pos="829"/>
              </w:tabs>
              <w:spacing w:line="293" w:lineRule="exact"/>
              <w:ind w:hanging="361"/>
              <w:rPr>
                <w:sz w:val="24"/>
              </w:rPr>
            </w:pPr>
            <w:r w:rsidRPr="00AA03BA">
              <w:rPr>
                <w:sz w:val="24"/>
              </w:rPr>
              <w:t>опасность воздействия открытого</w:t>
            </w:r>
            <w:r w:rsidRPr="00AA03BA">
              <w:rPr>
                <w:spacing w:val="-3"/>
                <w:sz w:val="24"/>
              </w:rPr>
              <w:t xml:space="preserve"> </w:t>
            </w:r>
            <w:r w:rsidRPr="00AA03BA">
              <w:rPr>
                <w:sz w:val="24"/>
              </w:rPr>
              <w:t>пламени;</w:t>
            </w:r>
          </w:p>
          <w:p w:rsidR="00AB4DBA" w:rsidRPr="00AA03BA" w:rsidRDefault="00E07652">
            <w:pPr>
              <w:pStyle w:val="TableParagraph"/>
              <w:numPr>
                <w:ilvl w:val="0"/>
                <w:numId w:val="22"/>
              </w:numPr>
              <w:tabs>
                <w:tab w:val="left" w:pos="828"/>
                <w:tab w:val="left" w:pos="829"/>
              </w:tabs>
              <w:spacing w:line="293" w:lineRule="exact"/>
              <w:ind w:hanging="361"/>
              <w:rPr>
                <w:sz w:val="24"/>
              </w:rPr>
            </w:pPr>
            <w:r w:rsidRPr="00AA03BA">
              <w:rPr>
                <w:sz w:val="24"/>
              </w:rPr>
              <w:t>опасность воздействия повышенной температуры окружающей</w:t>
            </w:r>
            <w:r w:rsidRPr="00AA03BA">
              <w:rPr>
                <w:spacing w:val="-4"/>
                <w:sz w:val="24"/>
              </w:rPr>
              <w:t xml:space="preserve"> </w:t>
            </w:r>
            <w:r w:rsidRPr="00AA03BA">
              <w:rPr>
                <w:sz w:val="24"/>
              </w:rPr>
              <w:t>среды;</w:t>
            </w:r>
          </w:p>
          <w:p w:rsidR="00AB4DBA" w:rsidRPr="00AA03BA" w:rsidRDefault="00E07652">
            <w:pPr>
              <w:pStyle w:val="TableParagraph"/>
              <w:numPr>
                <w:ilvl w:val="0"/>
                <w:numId w:val="22"/>
              </w:numPr>
              <w:tabs>
                <w:tab w:val="left" w:pos="828"/>
                <w:tab w:val="left" w:pos="829"/>
              </w:tabs>
              <w:ind w:right="224"/>
              <w:rPr>
                <w:sz w:val="24"/>
              </w:rPr>
            </w:pPr>
            <w:r w:rsidRPr="00AA03BA">
              <w:rPr>
                <w:sz w:val="24"/>
              </w:rPr>
              <w:t>опасность воздействия пониженной концентрации кислорода в воздухе; опасность воздействия огнетушащих</w:t>
            </w:r>
            <w:r w:rsidRPr="00AA03BA">
              <w:rPr>
                <w:spacing w:val="1"/>
                <w:sz w:val="24"/>
              </w:rPr>
              <w:t xml:space="preserve"> </w:t>
            </w:r>
            <w:r w:rsidRPr="00AA03BA">
              <w:rPr>
                <w:sz w:val="24"/>
              </w:rPr>
              <w:t>веществ;</w:t>
            </w:r>
          </w:p>
          <w:p w:rsidR="00AB4DBA" w:rsidRPr="00AA03BA" w:rsidRDefault="00E07652">
            <w:pPr>
              <w:pStyle w:val="TableParagraph"/>
              <w:numPr>
                <w:ilvl w:val="0"/>
                <w:numId w:val="22"/>
              </w:numPr>
              <w:tabs>
                <w:tab w:val="left" w:pos="828"/>
                <w:tab w:val="left" w:pos="829"/>
              </w:tabs>
              <w:spacing w:before="3" w:line="237" w:lineRule="auto"/>
              <w:ind w:left="107" w:right="1620" w:firstLine="360"/>
              <w:rPr>
                <w:sz w:val="24"/>
              </w:rPr>
            </w:pPr>
            <w:r w:rsidRPr="00AA03BA">
              <w:rPr>
                <w:sz w:val="24"/>
              </w:rPr>
              <w:t>опасность воздействия осколков частей разрушившихся зданий, сооружений,</w:t>
            </w:r>
            <w:r w:rsidRPr="00AA03BA">
              <w:rPr>
                <w:spacing w:val="-30"/>
                <w:sz w:val="24"/>
              </w:rPr>
              <w:t xml:space="preserve"> </w:t>
            </w:r>
            <w:r w:rsidRPr="00AA03BA">
              <w:rPr>
                <w:sz w:val="24"/>
              </w:rPr>
              <w:t>строений; ж) опасности обрушения:</w:t>
            </w:r>
          </w:p>
          <w:p w:rsidR="00AB4DBA" w:rsidRPr="00AA03BA" w:rsidRDefault="00E07652">
            <w:pPr>
              <w:pStyle w:val="TableParagraph"/>
              <w:numPr>
                <w:ilvl w:val="0"/>
                <w:numId w:val="22"/>
              </w:numPr>
              <w:tabs>
                <w:tab w:val="left" w:pos="828"/>
                <w:tab w:val="left" w:pos="829"/>
              </w:tabs>
              <w:spacing w:before="5" w:line="237" w:lineRule="auto"/>
              <w:ind w:left="107" w:right="5919" w:firstLine="360"/>
              <w:rPr>
                <w:sz w:val="24"/>
              </w:rPr>
            </w:pPr>
            <w:r w:rsidRPr="00AA03BA">
              <w:rPr>
                <w:sz w:val="24"/>
              </w:rPr>
              <w:t>опасность обрушения наземных</w:t>
            </w:r>
            <w:r w:rsidRPr="00AA03BA">
              <w:rPr>
                <w:spacing w:val="-25"/>
                <w:sz w:val="24"/>
              </w:rPr>
              <w:t xml:space="preserve"> </w:t>
            </w:r>
            <w:r w:rsidRPr="00AA03BA">
              <w:rPr>
                <w:sz w:val="24"/>
              </w:rPr>
              <w:t>конструкций; з) опасности транспорта:</w:t>
            </w:r>
          </w:p>
          <w:p w:rsidR="00AB4DBA" w:rsidRPr="00AA03BA" w:rsidRDefault="00E07652">
            <w:pPr>
              <w:pStyle w:val="TableParagraph"/>
              <w:numPr>
                <w:ilvl w:val="0"/>
                <w:numId w:val="22"/>
              </w:numPr>
              <w:tabs>
                <w:tab w:val="left" w:pos="828"/>
                <w:tab w:val="left" w:pos="829"/>
              </w:tabs>
              <w:spacing w:before="2" w:line="294" w:lineRule="exact"/>
              <w:ind w:hanging="361"/>
              <w:rPr>
                <w:sz w:val="24"/>
              </w:rPr>
            </w:pPr>
            <w:r w:rsidRPr="00AA03BA">
              <w:rPr>
                <w:sz w:val="24"/>
              </w:rPr>
              <w:t>опасность падения с транспортного</w:t>
            </w:r>
            <w:r w:rsidRPr="00AA03BA">
              <w:rPr>
                <w:spacing w:val="-1"/>
                <w:sz w:val="24"/>
              </w:rPr>
              <w:t xml:space="preserve"> </w:t>
            </w:r>
            <w:r w:rsidRPr="00AA03BA">
              <w:rPr>
                <w:sz w:val="24"/>
              </w:rPr>
              <w:t>средства;</w:t>
            </w:r>
          </w:p>
          <w:p w:rsidR="00AB4DBA" w:rsidRPr="00AA03BA" w:rsidRDefault="00E07652">
            <w:pPr>
              <w:pStyle w:val="TableParagraph"/>
              <w:numPr>
                <w:ilvl w:val="0"/>
                <w:numId w:val="22"/>
              </w:numPr>
              <w:tabs>
                <w:tab w:val="left" w:pos="828"/>
                <w:tab w:val="left" w:pos="829"/>
              </w:tabs>
              <w:spacing w:before="2" w:line="237" w:lineRule="auto"/>
              <w:ind w:right="220"/>
              <w:rPr>
                <w:sz w:val="24"/>
              </w:rPr>
            </w:pPr>
            <w:r w:rsidRPr="00AA03BA">
              <w:rPr>
                <w:sz w:val="24"/>
              </w:rPr>
              <w:t xml:space="preserve">опасность раздавливания человека, находящегося между </w:t>
            </w:r>
            <w:r w:rsidRPr="00AA03BA">
              <w:rPr>
                <w:spacing w:val="-3"/>
                <w:sz w:val="24"/>
              </w:rPr>
              <w:t xml:space="preserve">двумя </w:t>
            </w:r>
            <w:r w:rsidRPr="00AA03BA">
              <w:rPr>
                <w:sz w:val="24"/>
              </w:rPr>
              <w:t>сближающимися транспортными средствами;</w:t>
            </w:r>
          </w:p>
          <w:p w:rsidR="00AB4DBA" w:rsidRPr="00AA03BA" w:rsidRDefault="00E07652">
            <w:pPr>
              <w:pStyle w:val="TableParagraph"/>
              <w:numPr>
                <w:ilvl w:val="0"/>
                <w:numId w:val="22"/>
              </w:numPr>
              <w:tabs>
                <w:tab w:val="left" w:pos="828"/>
                <w:tab w:val="left" w:pos="829"/>
              </w:tabs>
              <w:spacing w:before="4" w:line="237" w:lineRule="auto"/>
              <w:ind w:left="107" w:right="2579" w:firstLine="360"/>
              <w:rPr>
                <w:sz w:val="24"/>
              </w:rPr>
            </w:pPr>
            <w:r w:rsidRPr="00AA03BA">
              <w:rPr>
                <w:sz w:val="24"/>
              </w:rPr>
              <w:t xml:space="preserve">опасность травмирования в </w:t>
            </w:r>
            <w:r w:rsidRPr="00AA03BA">
              <w:rPr>
                <w:spacing w:val="-4"/>
                <w:sz w:val="24"/>
              </w:rPr>
              <w:t xml:space="preserve">результате </w:t>
            </w:r>
            <w:r w:rsidRPr="00AA03BA">
              <w:rPr>
                <w:sz w:val="24"/>
              </w:rPr>
              <w:t>дорожно-транспортного происшествия; к) опасности</w:t>
            </w:r>
            <w:r w:rsidRPr="00AA03BA">
              <w:rPr>
                <w:spacing w:val="1"/>
                <w:sz w:val="24"/>
              </w:rPr>
              <w:t xml:space="preserve"> </w:t>
            </w:r>
            <w:r w:rsidRPr="00AA03BA">
              <w:rPr>
                <w:sz w:val="24"/>
              </w:rPr>
              <w:t>насилия:</w:t>
            </w:r>
          </w:p>
          <w:p w:rsidR="00AB4DBA" w:rsidRPr="00AA03BA" w:rsidRDefault="00E07652">
            <w:pPr>
              <w:pStyle w:val="TableParagraph"/>
              <w:numPr>
                <w:ilvl w:val="0"/>
                <w:numId w:val="22"/>
              </w:numPr>
              <w:tabs>
                <w:tab w:val="left" w:pos="828"/>
                <w:tab w:val="left" w:pos="829"/>
              </w:tabs>
              <w:spacing w:before="2" w:line="293" w:lineRule="exact"/>
              <w:ind w:hanging="361"/>
              <w:rPr>
                <w:sz w:val="24"/>
              </w:rPr>
            </w:pPr>
            <w:r w:rsidRPr="00AA03BA">
              <w:rPr>
                <w:sz w:val="24"/>
              </w:rPr>
              <w:t>опасность насилия от враждебно настроенных</w:t>
            </w:r>
            <w:r w:rsidRPr="00AA03BA">
              <w:rPr>
                <w:spacing w:val="-2"/>
                <w:sz w:val="24"/>
              </w:rPr>
              <w:t xml:space="preserve"> </w:t>
            </w:r>
            <w:r w:rsidRPr="00AA03BA">
              <w:rPr>
                <w:sz w:val="24"/>
              </w:rPr>
              <w:t>работников;</w:t>
            </w:r>
          </w:p>
          <w:p w:rsidR="00AB4DBA" w:rsidRPr="00AA03BA" w:rsidRDefault="00E07652">
            <w:pPr>
              <w:pStyle w:val="TableParagraph"/>
              <w:numPr>
                <w:ilvl w:val="0"/>
                <w:numId w:val="22"/>
              </w:numPr>
              <w:tabs>
                <w:tab w:val="left" w:pos="828"/>
                <w:tab w:val="left" w:pos="829"/>
              </w:tabs>
              <w:spacing w:line="289" w:lineRule="exact"/>
              <w:ind w:hanging="361"/>
              <w:rPr>
                <w:sz w:val="24"/>
              </w:rPr>
            </w:pPr>
            <w:r w:rsidRPr="00AA03BA">
              <w:rPr>
                <w:sz w:val="24"/>
              </w:rPr>
              <w:t>опасность насилия от третьих</w:t>
            </w:r>
            <w:r w:rsidRPr="00AA03BA">
              <w:rPr>
                <w:spacing w:val="2"/>
                <w:sz w:val="24"/>
              </w:rPr>
              <w:t xml:space="preserve"> </w:t>
            </w:r>
            <w:r w:rsidRPr="00AA03BA">
              <w:rPr>
                <w:sz w:val="24"/>
              </w:rPr>
              <w:t>лиц.</w:t>
            </w:r>
          </w:p>
        </w:tc>
      </w:tr>
      <w:tr w:rsidR="00AB4DBA" w:rsidRPr="00AA03BA">
        <w:trPr>
          <w:trHeight w:val="1120"/>
        </w:trPr>
        <w:tc>
          <w:tcPr>
            <w:tcW w:w="3262" w:type="dxa"/>
          </w:tcPr>
          <w:p w:rsidR="00AB4DBA" w:rsidRPr="00AA03BA" w:rsidRDefault="00AB4DBA">
            <w:pPr>
              <w:pStyle w:val="TableParagraph"/>
              <w:spacing w:before="2"/>
              <w:rPr>
                <w:b/>
                <w:sz w:val="23"/>
              </w:rPr>
            </w:pPr>
          </w:p>
          <w:p w:rsidR="00AB4DBA" w:rsidRPr="00AA03BA" w:rsidRDefault="00E07652">
            <w:pPr>
              <w:pStyle w:val="TableParagraph"/>
              <w:ind w:left="1166" w:right="325" w:hanging="932"/>
              <w:rPr>
                <w:sz w:val="24"/>
              </w:rPr>
            </w:pPr>
            <w:r w:rsidRPr="00AA03BA">
              <w:rPr>
                <w:sz w:val="24"/>
              </w:rPr>
              <w:t>педагогический персонал, учителя</w:t>
            </w:r>
          </w:p>
        </w:tc>
        <w:tc>
          <w:tcPr>
            <w:tcW w:w="11484" w:type="dxa"/>
          </w:tcPr>
          <w:p w:rsidR="00AB4DBA" w:rsidRPr="00AA03BA" w:rsidRDefault="00E07652">
            <w:pPr>
              <w:pStyle w:val="TableParagraph"/>
              <w:spacing w:line="259" w:lineRule="exact"/>
              <w:ind w:left="107"/>
              <w:rPr>
                <w:sz w:val="24"/>
              </w:rPr>
            </w:pPr>
            <w:r w:rsidRPr="00AA03BA">
              <w:rPr>
                <w:sz w:val="24"/>
              </w:rPr>
              <w:t>а) опасности, связанные с воздействием тяжести и напряженности трудового процесса:</w:t>
            </w:r>
          </w:p>
          <w:p w:rsidR="00AB4DBA" w:rsidRPr="00AA03BA" w:rsidRDefault="00E07652">
            <w:pPr>
              <w:pStyle w:val="TableParagraph"/>
              <w:numPr>
                <w:ilvl w:val="0"/>
                <w:numId w:val="21"/>
              </w:numPr>
              <w:tabs>
                <w:tab w:val="left" w:pos="828"/>
                <w:tab w:val="left" w:pos="829"/>
              </w:tabs>
              <w:spacing w:before="2" w:line="293" w:lineRule="exact"/>
              <w:ind w:hanging="361"/>
              <w:rPr>
                <w:sz w:val="24"/>
              </w:rPr>
            </w:pPr>
            <w:r w:rsidRPr="00AA03BA">
              <w:rPr>
                <w:sz w:val="24"/>
              </w:rPr>
              <w:t>опасность психических нагрузок, стрессов;</w:t>
            </w:r>
          </w:p>
          <w:p w:rsidR="004361C6" w:rsidRPr="00AA03BA" w:rsidRDefault="00E07652">
            <w:pPr>
              <w:pStyle w:val="TableParagraph"/>
              <w:numPr>
                <w:ilvl w:val="0"/>
                <w:numId w:val="21"/>
              </w:numPr>
              <w:tabs>
                <w:tab w:val="left" w:pos="828"/>
                <w:tab w:val="left" w:pos="829"/>
              </w:tabs>
              <w:spacing w:line="293" w:lineRule="exact"/>
              <w:ind w:hanging="361"/>
              <w:rPr>
                <w:sz w:val="24"/>
              </w:rPr>
            </w:pPr>
            <w:r w:rsidRPr="00AA03BA">
              <w:rPr>
                <w:sz w:val="24"/>
              </w:rPr>
              <w:t>опасность перена</w:t>
            </w:r>
            <w:r w:rsidR="004361C6" w:rsidRPr="00AA03BA">
              <w:rPr>
                <w:sz w:val="24"/>
              </w:rPr>
              <w:t>пряжения зрительного анализатора</w:t>
            </w:r>
          </w:p>
          <w:p w:rsidR="00AB4DBA" w:rsidRPr="00AA03BA" w:rsidRDefault="004361C6">
            <w:pPr>
              <w:pStyle w:val="TableParagraph"/>
              <w:numPr>
                <w:ilvl w:val="0"/>
                <w:numId w:val="21"/>
              </w:numPr>
              <w:tabs>
                <w:tab w:val="left" w:pos="828"/>
                <w:tab w:val="left" w:pos="829"/>
              </w:tabs>
              <w:spacing w:line="293" w:lineRule="exact"/>
              <w:ind w:hanging="361"/>
              <w:rPr>
                <w:sz w:val="24"/>
              </w:rPr>
            </w:pPr>
            <w:r w:rsidRPr="00AA03BA">
              <w:rPr>
                <w:sz w:val="24"/>
              </w:rPr>
              <w:t>опасность перенапряжения голосового анализатора</w:t>
            </w:r>
            <w:r w:rsidR="00E07652" w:rsidRPr="00AA03BA">
              <w:rPr>
                <w:sz w:val="24"/>
              </w:rPr>
              <w:t>.</w:t>
            </w:r>
          </w:p>
        </w:tc>
      </w:tr>
    </w:tbl>
    <w:p w:rsidR="00AB4DBA" w:rsidRPr="00AA03BA" w:rsidRDefault="00AB4DBA">
      <w:pPr>
        <w:spacing w:line="293" w:lineRule="exact"/>
        <w:rPr>
          <w:sz w:val="24"/>
        </w:rPr>
        <w:sectPr w:rsidR="00AB4DBA" w:rsidRPr="00AA03BA">
          <w:pgSz w:w="16850" w:h="11930" w:orient="landscape"/>
          <w:pgMar w:top="860" w:right="440" w:bottom="680" w:left="500" w:header="0" w:footer="481" w:gutter="0"/>
          <w:cols w:space="720"/>
        </w:sectPr>
      </w:pPr>
    </w:p>
    <w:tbl>
      <w:tblPr>
        <w:tblStyle w:val="TableNormal"/>
        <w:tblW w:w="0" w:type="auto"/>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11484"/>
      </w:tblGrid>
      <w:tr w:rsidR="00AB4DBA" w:rsidRPr="00AA03BA">
        <w:trPr>
          <w:trHeight w:val="1120"/>
        </w:trPr>
        <w:tc>
          <w:tcPr>
            <w:tcW w:w="3262" w:type="dxa"/>
          </w:tcPr>
          <w:p w:rsidR="00AB4DBA" w:rsidRPr="00AA03BA" w:rsidRDefault="00AB4DBA">
            <w:pPr>
              <w:pStyle w:val="TableParagraph"/>
              <w:spacing w:before="4"/>
              <w:rPr>
                <w:b/>
                <w:sz w:val="23"/>
              </w:rPr>
            </w:pPr>
          </w:p>
          <w:p w:rsidR="00AB4DBA" w:rsidRPr="00AA03BA" w:rsidRDefault="00E07652">
            <w:pPr>
              <w:pStyle w:val="TableParagraph"/>
              <w:ind w:left="1051" w:right="578" w:hanging="567"/>
              <w:rPr>
                <w:sz w:val="24"/>
              </w:rPr>
            </w:pPr>
            <w:r w:rsidRPr="00AA03BA">
              <w:rPr>
                <w:sz w:val="24"/>
              </w:rPr>
              <w:t>прочие специалисты, служащие</w:t>
            </w:r>
          </w:p>
        </w:tc>
        <w:tc>
          <w:tcPr>
            <w:tcW w:w="11484" w:type="dxa"/>
          </w:tcPr>
          <w:p w:rsidR="00AB4DBA" w:rsidRPr="00AA03BA" w:rsidRDefault="00E07652">
            <w:pPr>
              <w:pStyle w:val="TableParagraph"/>
              <w:spacing w:line="259" w:lineRule="exact"/>
              <w:ind w:left="107"/>
              <w:rPr>
                <w:sz w:val="24"/>
              </w:rPr>
            </w:pPr>
            <w:r w:rsidRPr="00AA03BA">
              <w:rPr>
                <w:sz w:val="24"/>
              </w:rPr>
              <w:t>а) опасности, связанные с воздействием тяжести и напряженности трудового процесса:</w:t>
            </w:r>
          </w:p>
          <w:p w:rsidR="00AB4DBA" w:rsidRPr="00AA03BA" w:rsidRDefault="00E07652">
            <w:pPr>
              <w:pStyle w:val="TableParagraph"/>
              <w:numPr>
                <w:ilvl w:val="0"/>
                <w:numId w:val="20"/>
              </w:numPr>
              <w:tabs>
                <w:tab w:val="left" w:pos="828"/>
                <w:tab w:val="left" w:pos="829"/>
              </w:tabs>
              <w:spacing w:before="2"/>
              <w:ind w:hanging="361"/>
              <w:rPr>
                <w:sz w:val="24"/>
              </w:rPr>
            </w:pPr>
            <w:r w:rsidRPr="00AA03BA">
              <w:rPr>
                <w:sz w:val="24"/>
              </w:rPr>
              <w:t>опасность перенапряжения зрительного анализатора;</w:t>
            </w:r>
          </w:p>
        </w:tc>
      </w:tr>
      <w:tr w:rsidR="00AB4DBA" w:rsidRPr="00AA03BA">
        <w:trPr>
          <w:trHeight w:val="1985"/>
        </w:trPr>
        <w:tc>
          <w:tcPr>
            <w:tcW w:w="3262" w:type="dxa"/>
          </w:tcPr>
          <w:p w:rsidR="00AB4DBA" w:rsidRPr="00AA03BA" w:rsidRDefault="00AB4DBA">
            <w:pPr>
              <w:pStyle w:val="TableParagraph"/>
              <w:rPr>
                <w:b/>
                <w:sz w:val="26"/>
              </w:rPr>
            </w:pPr>
          </w:p>
          <w:p w:rsidR="00AB4DBA" w:rsidRPr="00AA03BA" w:rsidRDefault="00AB4DBA">
            <w:pPr>
              <w:pStyle w:val="TableParagraph"/>
              <w:spacing w:before="10"/>
              <w:rPr>
                <w:b/>
                <w:sz w:val="34"/>
              </w:rPr>
            </w:pPr>
          </w:p>
          <w:p w:rsidR="00AB4DBA" w:rsidRPr="00AA03BA" w:rsidRDefault="004361C6">
            <w:pPr>
              <w:pStyle w:val="TableParagraph"/>
              <w:ind w:left="806" w:right="870" w:hanging="24"/>
              <w:rPr>
                <w:sz w:val="24"/>
              </w:rPr>
            </w:pPr>
            <w:r w:rsidRPr="00AA03BA">
              <w:rPr>
                <w:sz w:val="24"/>
              </w:rPr>
              <w:t>дворник</w:t>
            </w:r>
          </w:p>
        </w:tc>
        <w:tc>
          <w:tcPr>
            <w:tcW w:w="11484" w:type="dxa"/>
          </w:tcPr>
          <w:p w:rsidR="00AB4DBA" w:rsidRPr="00AA03BA" w:rsidRDefault="00E07652">
            <w:pPr>
              <w:pStyle w:val="TableParagraph"/>
              <w:spacing w:line="259" w:lineRule="exact"/>
              <w:ind w:left="107"/>
              <w:rPr>
                <w:sz w:val="24"/>
              </w:rPr>
            </w:pPr>
            <w:r w:rsidRPr="00AA03BA">
              <w:rPr>
                <w:sz w:val="24"/>
              </w:rPr>
              <w:t>а) термические опасности:</w:t>
            </w:r>
          </w:p>
          <w:p w:rsidR="00AB4DBA" w:rsidRPr="00AA03BA" w:rsidRDefault="00E07652">
            <w:pPr>
              <w:pStyle w:val="TableParagraph"/>
              <w:numPr>
                <w:ilvl w:val="0"/>
                <w:numId w:val="19"/>
              </w:numPr>
              <w:tabs>
                <w:tab w:val="left" w:pos="828"/>
                <w:tab w:val="left" w:pos="829"/>
              </w:tabs>
              <w:spacing w:before="2"/>
              <w:ind w:right="222"/>
              <w:rPr>
                <w:sz w:val="24"/>
              </w:rPr>
            </w:pPr>
            <w:r w:rsidRPr="00AA03BA">
              <w:rPr>
                <w:sz w:val="24"/>
              </w:rPr>
              <w:t>опасность теплового удара при длительном нахождении на открытом воздухе при прямом воздействии лучей солнца на незащищенную поверхность</w:t>
            </w:r>
            <w:r w:rsidRPr="00AA03BA">
              <w:rPr>
                <w:spacing w:val="-3"/>
                <w:sz w:val="24"/>
              </w:rPr>
              <w:t xml:space="preserve"> </w:t>
            </w:r>
            <w:r w:rsidRPr="00AA03BA">
              <w:rPr>
                <w:sz w:val="24"/>
              </w:rPr>
              <w:t>головы;</w:t>
            </w:r>
          </w:p>
          <w:p w:rsidR="00AB4DBA" w:rsidRPr="00AA03BA" w:rsidRDefault="00E07652">
            <w:pPr>
              <w:pStyle w:val="TableParagraph"/>
              <w:spacing w:line="275" w:lineRule="exact"/>
              <w:ind w:left="107"/>
              <w:rPr>
                <w:sz w:val="24"/>
              </w:rPr>
            </w:pPr>
            <w:r w:rsidRPr="00AA03BA">
              <w:rPr>
                <w:sz w:val="24"/>
              </w:rPr>
              <w:t>б) опасности, связанные с воздействием микроклимата и климатические опасности:</w:t>
            </w:r>
          </w:p>
          <w:p w:rsidR="00AB4DBA" w:rsidRPr="00AA03BA" w:rsidRDefault="00E07652">
            <w:pPr>
              <w:pStyle w:val="TableParagraph"/>
              <w:numPr>
                <w:ilvl w:val="0"/>
                <w:numId w:val="19"/>
              </w:numPr>
              <w:tabs>
                <w:tab w:val="left" w:pos="828"/>
                <w:tab w:val="left" w:pos="829"/>
              </w:tabs>
              <w:spacing w:before="5" w:line="237" w:lineRule="auto"/>
              <w:ind w:right="223"/>
              <w:rPr>
                <w:sz w:val="24"/>
              </w:rPr>
            </w:pPr>
            <w:r w:rsidRPr="00AA03BA">
              <w:rPr>
                <w:sz w:val="24"/>
              </w:rPr>
              <w:t>опасность воздействия пониженных температур воздуха; опасность воздействия повышенных температур воздуха; опасность воздействия</w:t>
            </w:r>
            <w:r w:rsidRPr="00AA03BA">
              <w:rPr>
                <w:spacing w:val="1"/>
                <w:sz w:val="24"/>
              </w:rPr>
              <w:t xml:space="preserve"> </w:t>
            </w:r>
            <w:r w:rsidRPr="00AA03BA">
              <w:rPr>
                <w:sz w:val="24"/>
              </w:rPr>
              <w:t>влажности;</w:t>
            </w:r>
          </w:p>
          <w:p w:rsidR="00AB4DBA" w:rsidRPr="00AA03BA" w:rsidRDefault="00E07652">
            <w:pPr>
              <w:pStyle w:val="TableParagraph"/>
              <w:numPr>
                <w:ilvl w:val="0"/>
                <w:numId w:val="19"/>
              </w:numPr>
              <w:tabs>
                <w:tab w:val="left" w:pos="828"/>
                <w:tab w:val="left" w:pos="829"/>
              </w:tabs>
              <w:spacing w:before="2" w:line="287" w:lineRule="exact"/>
              <w:ind w:hanging="361"/>
              <w:rPr>
                <w:sz w:val="24"/>
              </w:rPr>
            </w:pPr>
            <w:r w:rsidRPr="00AA03BA">
              <w:rPr>
                <w:sz w:val="24"/>
              </w:rPr>
              <w:t>опасность воздействия скорости движения</w:t>
            </w:r>
            <w:r w:rsidRPr="00AA03BA">
              <w:rPr>
                <w:spacing w:val="-2"/>
                <w:sz w:val="24"/>
              </w:rPr>
              <w:t xml:space="preserve"> </w:t>
            </w:r>
            <w:r w:rsidRPr="00AA03BA">
              <w:rPr>
                <w:sz w:val="24"/>
              </w:rPr>
              <w:t>воздуха.</w:t>
            </w:r>
          </w:p>
        </w:tc>
      </w:tr>
      <w:tr w:rsidR="00AB4DBA" w:rsidRPr="00AA03BA">
        <w:trPr>
          <w:trHeight w:val="2001"/>
        </w:trPr>
        <w:tc>
          <w:tcPr>
            <w:tcW w:w="3262" w:type="dxa"/>
          </w:tcPr>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spacing w:before="5"/>
              <w:rPr>
                <w:b/>
                <w:sz w:val="21"/>
              </w:rPr>
            </w:pPr>
          </w:p>
          <w:p w:rsidR="00AB4DBA" w:rsidRPr="00AA03BA" w:rsidRDefault="00E07652">
            <w:pPr>
              <w:pStyle w:val="TableParagraph"/>
              <w:ind w:left="811"/>
              <w:rPr>
                <w:sz w:val="24"/>
              </w:rPr>
            </w:pPr>
            <w:r w:rsidRPr="00AA03BA">
              <w:rPr>
                <w:sz w:val="24"/>
              </w:rPr>
              <w:t>э</w:t>
            </w:r>
            <w:r w:rsidR="003C22DE" w:rsidRPr="00AA03BA">
              <w:rPr>
                <w:sz w:val="24"/>
              </w:rPr>
              <w:t>нергетик</w:t>
            </w:r>
          </w:p>
        </w:tc>
        <w:tc>
          <w:tcPr>
            <w:tcW w:w="11484" w:type="dxa"/>
          </w:tcPr>
          <w:p w:rsidR="00AB4DBA" w:rsidRPr="00AA03BA" w:rsidRDefault="00E07652">
            <w:pPr>
              <w:pStyle w:val="TableParagraph"/>
              <w:spacing w:line="259" w:lineRule="exact"/>
              <w:ind w:left="107"/>
              <w:rPr>
                <w:sz w:val="24"/>
              </w:rPr>
            </w:pPr>
            <w:r w:rsidRPr="00AA03BA">
              <w:rPr>
                <w:sz w:val="24"/>
              </w:rPr>
              <w:t>а) электрические опасности:</w:t>
            </w:r>
          </w:p>
          <w:p w:rsidR="00AB4DBA" w:rsidRPr="00AA03BA" w:rsidRDefault="00E07652">
            <w:pPr>
              <w:pStyle w:val="TableParagraph"/>
              <w:numPr>
                <w:ilvl w:val="0"/>
                <w:numId w:val="18"/>
              </w:numPr>
              <w:tabs>
                <w:tab w:val="left" w:pos="828"/>
                <w:tab w:val="left" w:pos="829"/>
              </w:tabs>
              <w:spacing w:before="4" w:line="237" w:lineRule="auto"/>
              <w:ind w:right="215"/>
              <w:rPr>
                <w:sz w:val="24"/>
              </w:rPr>
            </w:pPr>
            <w:r w:rsidRPr="00AA03BA">
              <w:rPr>
                <w:sz w:val="24"/>
              </w:rPr>
              <w:t>опасность поражения током вследствие прямого контакта с токоведущими частями из-за касания незащищенными частями тела деталей, находящихся под</w:t>
            </w:r>
            <w:r w:rsidRPr="00AA03BA">
              <w:rPr>
                <w:spacing w:val="-6"/>
                <w:sz w:val="24"/>
              </w:rPr>
              <w:t xml:space="preserve"> </w:t>
            </w:r>
            <w:r w:rsidRPr="00AA03BA">
              <w:rPr>
                <w:sz w:val="24"/>
              </w:rPr>
              <w:t>напряжением;</w:t>
            </w:r>
          </w:p>
          <w:p w:rsidR="00AB4DBA" w:rsidRPr="00AA03BA" w:rsidRDefault="00E07652">
            <w:pPr>
              <w:pStyle w:val="TableParagraph"/>
              <w:numPr>
                <w:ilvl w:val="0"/>
                <w:numId w:val="18"/>
              </w:numPr>
              <w:tabs>
                <w:tab w:val="left" w:pos="828"/>
                <w:tab w:val="left" w:pos="829"/>
              </w:tabs>
              <w:spacing w:before="5" w:line="237" w:lineRule="auto"/>
              <w:ind w:right="223"/>
              <w:rPr>
                <w:sz w:val="24"/>
              </w:rPr>
            </w:pPr>
            <w:r w:rsidRPr="00AA03BA">
              <w:rPr>
                <w:sz w:val="24"/>
              </w:rPr>
              <w:t>опасность поражения током вследствие контакта с токоведущими частями, которые находятся под напряжением из-за неисправного состояния (косвенный</w:t>
            </w:r>
            <w:r w:rsidRPr="00AA03BA">
              <w:rPr>
                <w:spacing w:val="-4"/>
                <w:sz w:val="24"/>
              </w:rPr>
              <w:t xml:space="preserve"> </w:t>
            </w:r>
            <w:r w:rsidRPr="00AA03BA">
              <w:rPr>
                <w:sz w:val="24"/>
              </w:rPr>
              <w:t>контакт);</w:t>
            </w:r>
          </w:p>
          <w:p w:rsidR="00AB4DBA" w:rsidRPr="00AA03BA" w:rsidRDefault="00E07652">
            <w:pPr>
              <w:pStyle w:val="TableParagraph"/>
              <w:numPr>
                <w:ilvl w:val="0"/>
                <w:numId w:val="18"/>
              </w:numPr>
              <w:tabs>
                <w:tab w:val="left" w:pos="828"/>
                <w:tab w:val="left" w:pos="829"/>
              </w:tabs>
              <w:spacing w:before="2"/>
              <w:ind w:hanging="361"/>
              <w:rPr>
                <w:sz w:val="24"/>
              </w:rPr>
            </w:pPr>
            <w:r w:rsidRPr="00AA03BA">
              <w:rPr>
                <w:sz w:val="24"/>
              </w:rPr>
              <w:t>опасность поражения электростатическим</w:t>
            </w:r>
            <w:r w:rsidRPr="00AA03BA">
              <w:rPr>
                <w:spacing w:val="-1"/>
                <w:sz w:val="24"/>
              </w:rPr>
              <w:t xml:space="preserve"> </w:t>
            </w:r>
            <w:r w:rsidRPr="00AA03BA">
              <w:rPr>
                <w:sz w:val="24"/>
              </w:rPr>
              <w:t>зарядом;</w:t>
            </w:r>
          </w:p>
          <w:p w:rsidR="00AB4DBA" w:rsidRPr="00AA03BA" w:rsidRDefault="00E07652">
            <w:pPr>
              <w:pStyle w:val="TableParagraph"/>
              <w:numPr>
                <w:ilvl w:val="0"/>
                <w:numId w:val="18"/>
              </w:numPr>
              <w:tabs>
                <w:tab w:val="left" w:pos="828"/>
                <w:tab w:val="left" w:pos="829"/>
              </w:tabs>
              <w:spacing w:before="1" w:line="287" w:lineRule="exact"/>
              <w:ind w:hanging="361"/>
              <w:rPr>
                <w:sz w:val="24"/>
              </w:rPr>
            </w:pPr>
            <w:r w:rsidRPr="00AA03BA">
              <w:rPr>
                <w:sz w:val="24"/>
              </w:rPr>
              <w:t>опасность падения с</w:t>
            </w:r>
            <w:r w:rsidRPr="00AA03BA">
              <w:rPr>
                <w:spacing w:val="-1"/>
                <w:sz w:val="24"/>
              </w:rPr>
              <w:t xml:space="preserve"> </w:t>
            </w:r>
            <w:r w:rsidRPr="00AA03BA">
              <w:rPr>
                <w:sz w:val="24"/>
              </w:rPr>
              <w:t>высоты.</w:t>
            </w:r>
          </w:p>
        </w:tc>
      </w:tr>
      <w:tr w:rsidR="00AB4DBA" w:rsidRPr="00AA03BA">
        <w:trPr>
          <w:trHeight w:val="957"/>
        </w:trPr>
        <w:tc>
          <w:tcPr>
            <w:tcW w:w="3262" w:type="dxa"/>
          </w:tcPr>
          <w:p w:rsidR="00AB4DBA" w:rsidRPr="00AA03BA" w:rsidRDefault="00E07652">
            <w:pPr>
              <w:pStyle w:val="TableParagraph"/>
              <w:spacing w:before="184"/>
              <w:ind w:left="979" w:right="601" w:hanging="471"/>
              <w:rPr>
                <w:sz w:val="24"/>
              </w:rPr>
            </w:pPr>
            <w:r w:rsidRPr="00AA03BA">
              <w:rPr>
                <w:sz w:val="24"/>
              </w:rPr>
              <w:t>уборщик служебных помещений</w:t>
            </w:r>
          </w:p>
        </w:tc>
        <w:tc>
          <w:tcPr>
            <w:tcW w:w="11484" w:type="dxa"/>
          </w:tcPr>
          <w:p w:rsidR="00AB4DBA" w:rsidRPr="00AA03BA" w:rsidRDefault="00E07652">
            <w:pPr>
              <w:pStyle w:val="TableParagraph"/>
              <w:spacing w:line="259" w:lineRule="exact"/>
              <w:ind w:left="107"/>
              <w:rPr>
                <w:sz w:val="24"/>
              </w:rPr>
            </w:pPr>
            <w:r w:rsidRPr="00AA03BA">
              <w:rPr>
                <w:sz w:val="24"/>
              </w:rPr>
              <w:t>а) механические опасности:</w:t>
            </w:r>
          </w:p>
          <w:p w:rsidR="00AB4DBA" w:rsidRPr="00AA03BA" w:rsidRDefault="00E07652">
            <w:pPr>
              <w:pStyle w:val="TableParagraph"/>
              <w:numPr>
                <w:ilvl w:val="0"/>
                <w:numId w:val="17"/>
              </w:numPr>
              <w:tabs>
                <w:tab w:val="left" w:pos="828"/>
                <w:tab w:val="left" w:pos="829"/>
              </w:tabs>
              <w:spacing w:before="2"/>
              <w:ind w:hanging="361"/>
              <w:rPr>
                <w:sz w:val="24"/>
              </w:rPr>
            </w:pPr>
            <w:r w:rsidRPr="00AA03BA">
              <w:rPr>
                <w:sz w:val="24"/>
              </w:rPr>
              <w:t>опасность падения с</w:t>
            </w:r>
            <w:r w:rsidRPr="00AA03BA">
              <w:rPr>
                <w:spacing w:val="-1"/>
                <w:sz w:val="24"/>
              </w:rPr>
              <w:t xml:space="preserve"> </w:t>
            </w:r>
            <w:r w:rsidRPr="00AA03BA">
              <w:rPr>
                <w:sz w:val="24"/>
              </w:rPr>
              <w:t>высоты</w:t>
            </w:r>
          </w:p>
        </w:tc>
      </w:tr>
    </w:tbl>
    <w:p w:rsidR="00AB4DBA" w:rsidRPr="00AA03BA" w:rsidRDefault="00E07652">
      <w:pPr>
        <w:pStyle w:val="a4"/>
        <w:numPr>
          <w:ilvl w:val="0"/>
          <w:numId w:val="26"/>
        </w:numPr>
        <w:tabs>
          <w:tab w:val="left" w:pos="2196"/>
        </w:tabs>
        <w:spacing w:before="103"/>
        <w:ind w:right="122" w:firstLine="852"/>
        <w:jc w:val="both"/>
        <w:rPr>
          <w:sz w:val="24"/>
        </w:rPr>
      </w:pPr>
      <w:r w:rsidRPr="00AA03BA">
        <w:rPr>
          <w:sz w:val="24"/>
        </w:rPr>
        <w:t>При рассмотрении  перечисленных  в  таблице  №  01  настоящего  положения  опасностей,  в  целях  проведения  анализа,  оценки и упорядочивания всех выявленных опасностей, необходимости исключения или снижения уровня создаваемого ими профессионального риска необходимо брать  во  внимание  не  только  штатные  условия  деятельности,  но  и  в  случае  отклонений  в  работе,  в  том  числе  связанных  с возможными</w:t>
      </w:r>
      <w:r w:rsidRPr="00AA03BA">
        <w:rPr>
          <w:spacing w:val="-2"/>
          <w:sz w:val="24"/>
        </w:rPr>
        <w:t xml:space="preserve"> </w:t>
      </w:r>
      <w:r w:rsidRPr="00AA03BA">
        <w:rPr>
          <w:sz w:val="24"/>
        </w:rPr>
        <w:t>авариями.</w:t>
      </w:r>
    </w:p>
    <w:p w:rsidR="00AB4DBA" w:rsidRPr="00AA03BA" w:rsidRDefault="00E07652">
      <w:pPr>
        <w:pStyle w:val="a4"/>
        <w:numPr>
          <w:ilvl w:val="0"/>
          <w:numId w:val="26"/>
        </w:numPr>
        <w:tabs>
          <w:tab w:val="left" w:pos="2189"/>
        </w:tabs>
        <w:spacing w:before="121"/>
        <w:ind w:right="121" w:firstLine="852"/>
        <w:jc w:val="both"/>
        <w:rPr>
          <w:sz w:val="24"/>
        </w:rPr>
      </w:pPr>
      <w:r w:rsidRPr="00AA03BA">
        <w:rPr>
          <w:sz w:val="24"/>
        </w:rPr>
        <w:t>В случае принятия решения руководством школы (или по требованию выше стоящих органов) о проведении оценки уровня профессиональных рисков будет применяться метод проверочного листа. В основе метода лежит составление перечней опасностей на рабочем месте в виде ведомостей (Проверочных листов), опасностей и опасных ситуаций, вызванных несоответствиями (отклонениями) в процессе проведения работ. Мониторингу подлежат Требования безопасности труда применительно к конкретному рабочему месту. В процессе мониторинга  производится  проверка  выполнения  Требований  безопасности  на  рабочем  месте,  фиксируется  опасность  и  ее  источник      и в проверочном листе делается отметка о</w:t>
      </w:r>
      <w:r w:rsidRPr="00AA03BA">
        <w:rPr>
          <w:spacing w:val="-4"/>
          <w:sz w:val="24"/>
        </w:rPr>
        <w:t xml:space="preserve"> </w:t>
      </w:r>
      <w:r w:rsidRPr="00AA03BA">
        <w:rPr>
          <w:sz w:val="24"/>
        </w:rPr>
        <w:t>наличии.</w:t>
      </w:r>
    </w:p>
    <w:p w:rsidR="00AB4DBA" w:rsidRPr="00AA03BA" w:rsidRDefault="00E07652">
      <w:pPr>
        <w:pStyle w:val="a3"/>
        <w:spacing w:before="120"/>
        <w:ind w:left="1770" w:firstLine="0"/>
        <w:jc w:val="both"/>
      </w:pPr>
      <w:r w:rsidRPr="00AA03BA">
        <w:t>Допускается использование разных методов оценки уровня профессиональных рисков для разных процессов и операций.</w:t>
      </w:r>
    </w:p>
    <w:p w:rsidR="00AB4DBA" w:rsidRPr="00AA03BA" w:rsidRDefault="00AB4DBA">
      <w:pPr>
        <w:jc w:val="both"/>
        <w:sectPr w:rsidR="00AB4DBA" w:rsidRPr="00AA03BA">
          <w:pgSz w:w="16850" w:h="11930" w:orient="landscape"/>
          <w:pgMar w:top="860" w:right="440" w:bottom="680" w:left="500" w:header="0" w:footer="481" w:gutter="0"/>
          <w:cols w:space="720"/>
        </w:sectPr>
      </w:pPr>
    </w:p>
    <w:p w:rsidR="00AB4DBA" w:rsidRPr="00AA03BA" w:rsidRDefault="00E07652">
      <w:pPr>
        <w:pStyle w:val="a4"/>
        <w:numPr>
          <w:ilvl w:val="0"/>
          <w:numId w:val="26"/>
        </w:numPr>
        <w:tabs>
          <w:tab w:val="left" w:pos="2131"/>
        </w:tabs>
        <w:spacing w:before="63" w:line="261" w:lineRule="exact"/>
        <w:ind w:left="2130" w:hanging="361"/>
        <w:jc w:val="left"/>
        <w:rPr>
          <w:sz w:val="24"/>
        </w:rPr>
      </w:pPr>
      <w:r w:rsidRPr="00AA03BA">
        <w:rPr>
          <w:sz w:val="24"/>
        </w:rPr>
        <w:lastRenderedPageBreak/>
        <w:t>При управлении профессиональными рисками учитывается</w:t>
      </w:r>
      <w:r w:rsidRPr="00AA03BA">
        <w:rPr>
          <w:spacing w:val="4"/>
          <w:sz w:val="24"/>
        </w:rPr>
        <w:t xml:space="preserve"> </w:t>
      </w:r>
      <w:r w:rsidRPr="00AA03BA">
        <w:rPr>
          <w:sz w:val="24"/>
        </w:rPr>
        <w:t>следующее:</w:t>
      </w:r>
    </w:p>
    <w:p w:rsidR="00AB4DBA" w:rsidRPr="00AA03BA" w:rsidRDefault="00E07652">
      <w:pPr>
        <w:pStyle w:val="a3"/>
        <w:spacing w:line="228" w:lineRule="auto"/>
        <w:ind w:left="2130" w:right="1058" w:firstLine="0"/>
      </w:pPr>
      <w:r w:rsidRPr="00AA03BA">
        <w:t>а) управление профессиональными рисками осуществляется с учетом текущей, прошлой и будущей деятельности школы; б) тяжесть возможного ущерба растет пропорционально увеличению числа людей, подвергающихся опасности;</w:t>
      </w:r>
    </w:p>
    <w:p w:rsidR="00AB4DBA" w:rsidRPr="00AA03BA" w:rsidRDefault="00E07652">
      <w:pPr>
        <w:pStyle w:val="a3"/>
        <w:ind w:left="2130" w:firstLine="0"/>
      </w:pPr>
      <w:r w:rsidRPr="00AA03BA">
        <w:t>в) все оцененные профессиональные риски подлежат управлению;</w:t>
      </w:r>
    </w:p>
    <w:p w:rsidR="00AB4DBA" w:rsidRPr="00AA03BA" w:rsidRDefault="00E07652">
      <w:pPr>
        <w:pStyle w:val="a3"/>
        <w:ind w:left="2490" w:right="549"/>
      </w:pPr>
      <w:r w:rsidRPr="00AA03BA">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w:t>
      </w:r>
      <w:r w:rsidRPr="00AA03BA">
        <w:rPr>
          <w:spacing w:val="-11"/>
        </w:rPr>
        <w:t xml:space="preserve"> </w:t>
      </w:r>
      <w:r w:rsidRPr="00AA03BA">
        <w:t>снижению;</w:t>
      </w:r>
    </w:p>
    <w:p w:rsidR="00AB4DBA" w:rsidRPr="00AA03BA" w:rsidRDefault="00E07652">
      <w:pPr>
        <w:pStyle w:val="a3"/>
        <w:ind w:left="2130" w:firstLine="0"/>
      </w:pPr>
      <w:r w:rsidRPr="00AA03BA">
        <w:t>д) эффективность разработанных мер по управлению профессиональными рисками должна постоянно оцениваться.</w:t>
      </w:r>
    </w:p>
    <w:p w:rsidR="00AB4DBA" w:rsidRPr="00AA03BA" w:rsidRDefault="00E07652">
      <w:pPr>
        <w:pStyle w:val="a4"/>
        <w:numPr>
          <w:ilvl w:val="0"/>
          <w:numId w:val="26"/>
        </w:numPr>
        <w:tabs>
          <w:tab w:val="left" w:pos="2131"/>
        </w:tabs>
        <w:spacing w:before="118"/>
        <w:ind w:left="2130" w:right="4836" w:hanging="360"/>
        <w:jc w:val="left"/>
        <w:rPr>
          <w:sz w:val="24"/>
        </w:rPr>
      </w:pPr>
      <w:r w:rsidRPr="00AA03BA">
        <w:rPr>
          <w:sz w:val="24"/>
        </w:rPr>
        <w:t>К мерам по исключению или снижению уровней профессиональных рисков относятся: а) исключение опасной работы</w:t>
      </w:r>
      <w:r w:rsidRPr="00AA03BA">
        <w:rPr>
          <w:spacing w:val="-9"/>
          <w:sz w:val="24"/>
        </w:rPr>
        <w:t xml:space="preserve"> </w:t>
      </w:r>
      <w:r w:rsidRPr="00AA03BA">
        <w:rPr>
          <w:sz w:val="24"/>
        </w:rPr>
        <w:t>(процедуры);</w:t>
      </w:r>
    </w:p>
    <w:p w:rsidR="00AB4DBA" w:rsidRPr="00AA03BA" w:rsidRDefault="00E07652">
      <w:pPr>
        <w:pStyle w:val="a3"/>
        <w:ind w:left="2130" w:firstLine="0"/>
      </w:pPr>
      <w:r w:rsidRPr="00AA03BA">
        <w:t>б) замена опасной работы (процедуры) менее опасной;</w:t>
      </w:r>
    </w:p>
    <w:p w:rsidR="00AB4DBA" w:rsidRPr="00AA03BA" w:rsidRDefault="00E07652">
      <w:pPr>
        <w:pStyle w:val="a3"/>
        <w:ind w:left="2130" w:right="2337" w:firstLine="0"/>
      </w:pPr>
      <w:r w:rsidRPr="00AA03BA">
        <w:t>в) реализация инженерных (технических) методов ограничения риска воздействия опасностей на работников; г) реализация административных методов ограничения времени воздействия опасностей на работников;</w:t>
      </w:r>
    </w:p>
    <w:p w:rsidR="00AB4DBA" w:rsidRPr="00AA03BA" w:rsidRDefault="00E07652">
      <w:pPr>
        <w:pStyle w:val="a3"/>
        <w:spacing w:before="1"/>
        <w:ind w:left="2130" w:right="8329" w:firstLine="0"/>
      </w:pPr>
      <w:r w:rsidRPr="00AA03BA">
        <w:t>д) использование средств индивидуальной защиты; е) страхование профессионального риска.</w:t>
      </w:r>
    </w:p>
    <w:p w:rsidR="00AB4DBA" w:rsidRPr="00AA03BA" w:rsidRDefault="00E07652">
      <w:pPr>
        <w:pStyle w:val="a4"/>
        <w:numPr>
          <w:ilvl w:val="0"/>
          <w:numId w:val="26"/>
        </w:numPr>
        <w:tabs>
          <w:tab w:val="left" w:pos="2141"/>
        </w:tabs>
        <w:spacing w:before="120"/>
        <w:ind w:right="122" w:firstLine="852"/>
        <w:jc w:val="left"/>
        <w:rPr>
          <w:sz w:val="24"/>
        </w:rPr>
      </w:pPr>
      <w:r w:rsidRPr="00AA03BA">
        <w:rPr>
          <w:sz w:val="24"/>
        </w:rPr>
        <w:t>С целью организации процедуры организации и проведения наблюдения за состоянием здоровья работников, исходя из специфики образовательной деятельности</w:t>
      </w:r>
      <w:r w:rsidRPr="00AA03BA">
        <w:rPr>
          <w:spacing w:val="4"/>
          <w:sz w:val="24"/>
        </w:rPr>
        <w:t xml:space="preserve"> </w:t>
      </w:r>
      <w:r w:rsidRPr="00AA03BA">
        <w:rPr>
          <w:sz w:val="24"/>
        </w:rPr>
        <w:t>устанавливается:</w:t>
      </w:r>
    </w:p>
    <w:p w:rsidR="00AB4DBA" w:rsidRPr="00AA03BA" w:rsidRDefault="00E07652">
      <w:pPr>
        <w:pStyle w:val="a3"/>
        <w:ind w:left="2490" w:right="123"/>
        <w:jc w:val="both"/>
      </w:pPr>
      <w:r w:rsidRPr="00AA03BA">
        <w:t xml:space="preserve">а) порядок осуществления  как  обязательных  (в силу положений  нормативных  правовых  актов),  </w:t>
      </w:r>
      <w:r w:rsidRPr="00AA03BA">
        <w:rPr>
          <w:spacing w:val="3"/>
        </w:rPr>
        <w:t xml:space="preserve">так </w:t>
      </w:r>
      <w:r w:rsidRPr="00AA03BA">
        <w:t>и на  добровольной основе (в том числе по предложениям работников, уполномоченных ими представительных органов, комиссии по охране труда медицинских   осмот</w:t>
      </w:r>
      <w:r w:rsidR="004361C6" w:rsidRPr="00AA03BA">
        <w:t>ров</w:t>
      </w:r>
      <w:r w:rsidRPr="00AA03BA">
        <w:t xml:space="preserve">   работников, а</w:t>
      </w:r>
      <w:r w:rsidRPr="00AA03BA">
        <w:rPr>
          <w:spacing w:val="-1"/>
        </w:rPr>
        <w:t xml:space="preserve"> </w:t>
      </w:r>
      <w:r w:rsidRPr="00AA03BA">
        <w:t>именно:</w:t>
      </w:r>
    </w:p>
    <w:p w:rsidR="00AB4DBA" w:rsidRPr="00AA03BA" w:rsidRDefault="00E07652">
      <w:pPr>
        <w:pStyle w:val="a4"/>
        <w:numPr>
          <w:ilvl w:val="0"/>
          <w:numId w:val="16"/>
        </w:numPr>
        <w:tabs>
          <w:tab w:val="left" w:pos="2851"/>
        </w:tabs>
        <w:spacing w:line="237" w:lineRule="auto"/>
        <w:ind w:right="233"/>
        <w:jc w:val="both"/>
        <w:rPr>
          <w:sz w:val="24"/>
        </w:rPr>
      </w:pPr>
      <w:r w:rsidRPr="00AA03BA">
        <w:rPr>
          <w:sz w:val="24"/>
        </w:rPr>
        <w:t>все работники,  поступающие  на  работу  в  школу,  представляют  результаты  предварительного  медицинского  осмотра  в соответствии с п.18 Приложения к Приказу от 12.04.2011 № 302н Минздравсоцразвития</w:t>
      </w:r>
      <w:r w:rsidRPr="00AA03BA">
        <w:rPr>
          <w:spacing w:val="-14"/>
          <w:sz w:val="24"/>
        </w:rPr>
        <w:t xml:space="preserve"> </w:t>
      </w:r>
      <w:r w:rsidRPr="00AA03BA">
        <w:rPr>
          <w:sz w:val="24"/>
        </w:rPr>
        <w:t>России.</w:t>
      </w:r>
    </w:p>
    <w:p w:rsidR="00AB4DBA" w:rsidRPr="00AA03BA" w:rsidRDefault="00E07652">
      <w:pPr>
        <w:pStyle w:val="a4"/>
        <w:numPr>
          <w:ilvl w:val="0"/>
          <w:numId w:val="16"/>
        </w:numPr>
        <w:tabs>
          <w:tab w:val="left" w:pos="2851"/>
        </w:tabs>
        <w:spacing w:before="0"/>
        <w:ind w:right="241"/>
        <w:jc w:val="both"/>
        <w:rPr>
          <w:sz w:val="24"/>
        </w:rPr>
      </w:pPr>
      <w:r w:rsidRPr="00AA03BA">
        <w:rPr>
          <w:sz w:val="24"/>
        </w:rPr>
        <w:t>все работники школы обязаны проходить периодический медицинский осмотр 1 раз в год в соответствии с п.18 Приложения к Приказу от 12.04.2011 № 302н Минздравсоцразвития России за счет средств</w:t>
      </w:r>
      <w:r w:rsidRPr="00AA03BA">
        <w:rPr>
          <w:spacing w:val="-13"/>
          <w:sz w:val="24"/>
        </w:rPr>
        <w:t xml:space="preserve"> </w:t>
      </w:r>
      <w:r w:rsidRPr="00AA03BA">
        <w:rPr>
          <w:sz w:val="24"/>
        </w:rPr>
        <w:t>работодателя.</w:t>
      </w:r>
    </w:p>
    <w:p w:rsidR="00AB4DBA" w:rsidRPr="00AA03BA" w:rsidRDefault="00E07652">
      <w:pPr>
        <w:pStyle w:val="a4"/>
        <w:numPr>
          <w:ilvl w:val="0"/>
          <w:numId w:val="26"/>
        </w:numPr>
        <w:tabs>
          <w:tab w:val="left" w:pos="2217"/>
        </w:tabs>
        <w:spacing w:before="117"/>
        <w:ind w:right="126" w:firstLine="852"/>
        <w:jc w:val="both"/>
        <w:rPr>
          <w:sz w:val="24"/>
        </w:rPr>
      </w:pPr>
      <w:r w:rsidRPr="00AA03BA">
        <w:rPr>
          <w:sz w:val="24"/>
        </w:rPr>
        <w:t>С целью организации процедуры информирования работников школы об условиях труда на их рабочих местах, уровнях профессиональных рисков (в случае их проведения), а также о предоставляемых им гарантиях, полагающихся компенсациях работ устанавливается формы такого информирования и порядок их осуществления, а</w:t>
      </w:r>
      <w:r w:rsidRPr="00AA03BA">
        <w:rPr>
          <w:spacing w:val="-2"/>
          <w:sz w:val="24"/>
        </w:rPr>
        <w:t xml:space="preserve"> </w:t>
      </w:r>
      <w:r w:rsidRPr="00AA03BA">
        <w:rPr>
          <w:sz w:val="24"/>
        </w:rPr>
        <w:t>именно:</w:t>
      </w:r>
    </w:p>
    <w:p w:rsidR="00AB4DBA" w:rsidRPr="00AA03BA" w:rsidRDefault="00E07652">
      <w:pPr>
        <w:pStyle w:val="a3"/>
        <w:spacing w:before="120"/>
        <w:ind w:left="2130" w:right="5096"/>
        <w:jc w:val="both"/>
      </w:pPr>
      <w:r w:rsidRPr="00AA03BA">
        <w:t>Информирование может осуществляться в форме (в совокупности или по отдельности): а) включения соответствующих положений в трудовой договор работника;</w:t>
      </w:r>
    </w:p>
    <w:p w:rsidR="00AB4DBA" w:rsidRPr="00AA03BA" w:rsidRDefault="00E07652">
      <w:pPr>
        <w:pStyle w:val="a3"/>
        <w:ind w:left="2490" w:right="332"/>
      </w:pPr>
      <w:r w:rsidRPr="00AA03BA">
        <w:t>б) ознакомления работника с результатами специальной  оценки  условий  труда  на  его  рабочем  месте  при  приеме  на  работу или в процессе трудовой</w:t>
      </w:r>
      <w:r w:rsidRPr="00AA03BA">
        <w:rPr>
          <w:spacing w:val="-2"/>
        </w:rPr>
        <w:t xml:space="preserve"> </w:t>
      </w:r>
      <w:r w:rsidRPr="00AA03BA">
        <w:t>деятельности;</w:t>
      </w:r>
    </w:p>
    <w:p w:rsidR="00AB4DBA" w:rsidRPr="00AA03BA" w:rsidRDefault="00E07652">
      <w:pPr>
        <w:pStyle w:val="a3"/>
        <w:spacing w:before="1"/>
        <w:ind w:left="2130" w:firstLine="0"/>
      </w:pPr>
      <w:r w:rsidRPr="00AA03BA">
        <w:t>в) размещения сводных данных о результатах проведения специальной оценки условий труда на рабочих местах;</w:t>
      </w:r>
    </w:p>
    <w:p w:rsidR="00AB4DBA" w:rsidRPr="00AA03BA" w:rsidRDefault="00E07652">
      <w:pPr>
        <w:pStyle w:val="a3"/>
        <w:ind w:left="2130" w:firstLine="0"/>
      </w:pPr>
      <w:r w:rsidRPr="00AA03BA">
        <w:t>г) проведения совещаний, круглых столов, семинаров, конференций, встреч заинтересованных сторон, переговоров;</w:t>
      </w:r>
    </w:p>
    <w:p w:rsidR="00AB4DBA" w:rsidRPr="00AA03BA" w:rsidRDefault="00AB4DBA">
      <w:pPr>
        <w:sectPr w:rsidR="00AB4DBA" w:rsidRPr="00AA03BA">
          <w:pgSz w:w="16850" w:h="11930" w:orient="landscape"/>
          <w:pgMar w:top="780" w:right="440" w:bottom="760" w:left="500" w:header="0" w:footer="481" w:gutter="0"/>
          <w:cols w:space="720"/>
        </w:sectPr>
      </w:pPr>
    </w:p>
    <w:p w:rsidR="00AB4DBA" w:rsidRPr="00AA03BA" w:rsidRDefault="00E07652">
      <w:pPr>
        <w:pStyle w:val="a3"/>
        <w:spacing w:before="63"/>
        <w:ind w:left="2490" w:right="236"/>
        <w:jc w:val="both"/>
      </w:pPr>
      <w:r w:rsidRPr="00AA03BA">
        <w:lastRenderedPageBreak/>
        <w:t>д)  изготовления    и    распространения    информационных     бюллетеней,    плакатов,     иной    печатной     продукции,    видео-   и</w:t>
      </w:r>
      <w:r w:rsidRPr="00AA03BA">
        <w:rPr>
          <w:spacing w:val="-1"/>
        </w:rPr>
        <w:t xml:space="preserve"> </w:t>
      </w:r>
      <w:r w:rsidRPr="00AA03BA">
        <w:t>аудиоматериалов;</w:t>
      </w:r>
    </w:p>
    <w:p w:rsidR="00AB4DBA" w:rsidRPr="00AA03BA" w:rsidRDefault="00E07652">
      <w:pPr>
        <w:pStyle w:val="a3"/>
        <w:ind w:left="2130" w:right="2987" w:firstLine="0"/>
        <w:jc w:val="both"/>
      </w:pPr>
      <w:r w:rsidRPr="00AA03BA">
        <w:t>е) использования информационных ресурсов в информационно-телекоммуникационной сети Интернет; ж) размещения соответствующей информации в общедоступных местах.</w:t>
      </w:r>
    </w:p>
    <w:p w:rsidR="00AB4DBA" w:rsidRPr="00AA03BA" w:rsidRDefault="00E07652">
      <w:pPr>
        <w:pStyle w:val="a4"/>
        <w:numPr>
          <w:ilvl w:val="0"/>
          <w:numId w:val="26"/>
        </w:numPr>
        <w:tabs>
          <w:tab w:val="left" w:pos="2210"/>
        </w:tabs>
        <w:spacing w:before="120"/>
        <w:ind w:right="120" w:firstLine="852"/>
        <w:jc w:val="both"/>
        <w:rPr>
          <w:sz w:val="24"/>
        </w:rPr>
      </w:pPr>
      <w:r w:rsidRPr="00AA03BA">
        <w:rPr>
          <w:sz w:val="24"/>
        </w:rPr>
        <w:t>В целях организации  процедуры  обеспечения  оптимальных  режимов  труда  и  отдыха  работников  определены  мероприятия  по предотвращению возможности травмирования работников, их заболеваемости из-за переутомления и воздействия психофизиологических факторов.</w:t>
      </w:r>
    </w:p>
    <w:p w:rsidR="00AB4DBA" w:rsidRPr="00AA03BA" w:rsidRDefault="00E07652">
      <w:pPr>
        <w:pStyle w:val="a3"/>
        <w:ind w:left="2130" w:right="3640"/>
        <w:jc w:val="both"/>
      </w:pPr>
      <w:r w:rsidRPr="00AA03BA">
        <w:t>К таким мероприятиям по обеспечению оптимальных режимов труда и отдыха работников относятся: а) обеспечение рационального использования рабочего времени;</w:t>
      </w:r>
    </w:p>
    <w:p w:rsidR="00AB4DBA" w:rsidRPr="00AA03BA" w:rsidRDefault="00E07652">
      <w:pPr>
        <w:pStyle w:val="a3"/>
        <w:spacing w:line="274" w:lineRule="exact"/>
        <w:ind w:left="2130" w:firstLine="0"/>
      </w:pPr>
      <w:r w:rsidRPr="00AA03BA">
        <w:t>б) организация сменного режима работы, включая работу в ночное время (при необходимости);</w:t>
      </w:r>
    </w:p>
    <w:p w:rsidR="00AB4DBA" w:rsidRPr="00AA03BA" w:rsidRDefault="00E07652">
      <w:pPr>
        <w:pStyle w:val="a3"/>
        <w:tabs>
          <w:tab w:val="left" w:pos="3982"/>
          <w:tab w:val="left" w:pos="5814"/>
          <w:tab w:val="left" w:pos="7114"/>
          <w:tab w:val="left" w:pos="7681"/>
          <w:tab w:val="left" w:pos="8628"/>
          <w:tab w:val="left" w:pos="10079"/>
          <w:tab w:val="left" w:pos="11158"/>
          <w:tab w:val="left" w:pos="12387"/>
          <w:tab w:val="left" w:pos="12953"/>
          <w:tab w:val="left" w:pos="14083"/>
        </w:tabs>
        <w:ind w:left="2490" w:right="251"/>
      </w:pPr>
      <w:r w:rsidRPr="00AA03BA">
        <w:t xml:space="preserve">в) </w:t>
      </w:r>
      <w:r w:rsidRPr="00AA03BA">
        <w:rPr>
          <w:spacing w:val="43"/>
        </w:rPr>
        <w:t xml:space="preserve"> </w:t>
      </w:r>
      <w:r w:rsidRPr="00AA03BA">
        <w:t>обеспечение</w:t>
      </w:r>
      <w:r w:rsidRPr="00AA03BA">
        <w:tab/>
        <w:t>внутрисменных</w:t>
      </w:r>
      <w:r w:rsidRPr="00AA03BA">
        <w:tab/>
        <w:t>перерывов</w:t>
      </w:r>
      <w:r w:rsidRPr="00AA03BA">
        <w:tab/>
        <w:t>для</w:t>
      </w:r>
      <w:r w:rsidRPr="00AA03BA">
        <w:tab/>
        <w:t>отдыха</w:t>
      </w:r>
      <w:r w:rsidRPr="00AA03BA">
        <w:tab/>
        <w:t>работников,</w:t>
      </w:r>
      <w:r w:rsidRPr="00AA03BA">
        <w:tab/>
        <w:t>включая</w:t>
      </w:r>
      <w:r w:rsidRPr="00AA03BA">
        <w:tab/>
        <w:t>перерывы</w:t>
      </w:r>
      <w:r w:rsidRPr="00AA03BA">
        <w:tab/>
        <w:t>для</w:t>
      </w:r>
      <w:r w:rsidRPr="00AA03BA">
        <w:tab/>
        <w:t>создания</w:t>
      </w:r>
      <w:r w:rsidRPr="00AA03BA">
        <w:tab/>
      </w:r>
      <w:r w:rsidRPr="00AA03BA">
        <w:rPr>
          <w:spacing w:val="-1"/>
        </w:rPr>
        <w:t xml:space="preserve">благоприятных </w:t>
      </w:r>
      <w:r w:rsidRPr="00AA03BA">
        <w:t>микроклиматических</w:t>
      </w:r>
      <w:r w:rsidRPr="00AA03BA">
        <w:rPr>
          <w:spacing w:val="3"/>
        </w:rPr>
        <w:t xml:space="preserve"> </w:t>
      </w:r>
      <w:r w:rsidRPr="00AA03BA">
        <w:t>условий;</w:t>
      </w:r>
    </w:p>
    <w:p w:rsidR="00AB4DBA" w:rsidRPr="00AA03BA" w:rsidRDefault="00E07652">
      <w:pPr>
        <w:pStyle w:val="a3"/>
        <w:ind w:left="2130" w:firstLine="0"/>
      </w:pPr>
      <w:r w:rsidRPr="00AA03BA">
        <w:t>г) поддержание высокого уровня работоспособности и профилактика утомляемости работников.</w:t>
      </w:r>
    </w:p>
    <w:p w:rsidR="00AB4DBA" w:rsidRPr="00AA03BA" w:rsidRDefault="00E07652">
      <w:pPr>
        <w:pStyle w:val="a4"/>
        <w:numPr>
          <w:ilvl w:val="0"/>
          <w:numId w:val="26"/>
        </w:numPr>
        <w:tabs>
          <w:tab w:val="left" w:pos="2360"/>
          <w:tab w:val="left" w:pos="2361"/>
          <w:tab w:val="left" w:pos="2811"/>
          <w:tab w:val="left" w:pos="3744"/>
          <w:tab w:val="left" w:pos="5319"/>
          <w:tab w:val="left" w:pos="6734"/>
          <w:tab w:val="left" w:pos="8307"/>
          <w:tab w:val="left" w:pos="9780"/>
          <w:tab w:val="left" w:pos="11231"/>
          <w:tab w:val="left" w:pos="13224"/>
          <w:tab w:val="left" w:pos="14356"/>
        </w:tabs>
        <w:spacing w:before="120"/>
        <w:ind w:right="132" w:firstLine="852"/>
        <w:jc w:val="left"/>
        <w:rPr>
          <w:sz w:val="24"/>
        </w:rPr>
      </w:pPr>
      <w:r w:rsidRPr="00AA03BA">
        <w:rPr>
          <w:sz w:val="24"/>
        </w:rPr>
        <w:t>С</w:t>
      </w:r>
      <w:r w:rsidRPr="00AA03BA">
        <w:rPr>
          <w:sz w:val="24"/>
        </w:rPr>
        <w:tab/>
        <w:t>целью</w:t>
      </w:r>
      <w:r w:rsidRPr="00AA03BA">
        <w:rPr>
          <w:sz w:val="24"/>
        </w:rPr>
        <w:tab/>
        <w:t>организации</w:t>
      </w:r>
      <w:r w:rsidRPr="00AA03BA">
        <w:rPr>
          <w:sz w:val="24"/>
        </w:rPr>
        <w:tab/>
        <w:t>процедуры</w:t>
      </w:r>
      <w:r w:rsidRPr="00AA03BA">
        <w:rPr>
          <w:sz w:val="24"/>
        </w:rPr>
        <w:tab/>
        <w:t>обеспечения</w:t>
      </w:r>
      <w:r w:rsidRPr="00AA03BA">
        <w:rPr>
          <w:sz w:val="24"/>
        </w:rPr>
        <w:tab/>
        <w:t>работников</w:t>
      </w:r>
      <w:r w:rsidRPr="00AA03BA">
        <w:rPr>
          <w:sz w:val="24"/>
        </w:rPr>
        <w:tab/>
        <w:t>средствами</w:t>
      </w:r>
      <w:r w:rsidRPr="00AA03BA">
        <w:rPr>
          <w:sz w:val="24"/>
        </w:rPr>
        <w:tab/>
        <w:t>индивидуальной</w:t>
      </w:r>
      <w:r w:rsidRPr="00AA03BA">
        <w:rPr>
          <w:sz w:val="24"/>
        </w:rPr>
        <w:tab/>
        <w:t>защиты,</w:t>
      </w:r>
      <w:r w:rsidRPr="00AA03BA">
        <w:rPr>
          <w:sz w:val="24"/>
        </w:rPr>
        <w:tab/>
      </w:r>
      <w:r w:rsidRPr="00AA03BA">
        <w:rPr>
          <w:spacing w:val="-3"/>
          <w:sz w:val="24"/>
        </w:rPr>
        <w:t xml:space="preserve">смывающими </w:t>
      </w:r>
      <w:r w:rsidRPr="00AA03BA">
        <w:rPr>
          <w:sz w:val="24"/>
        </w:rPr>
        <w:t>и обезвреживающими средствами организуется в соответствии с приказом директора школы и положением по обеспечению</w:t>
      </w:r>
      <w:r w:rsidRPr="00AA03BA">
        <w:rPr>
          <w:spacing w:val="-12"/>
          <w:sz w:val="24"/>
        </w:rPr>
        <w:t xml:space="preserve"> </w:t>
      </w:r>
      <w:r w:rsidRPr="00AA03BA">
        <w:rPr>
          <w:sz w:val="24"/>
        </w:rPr>
        <w:t>СИЗ.</w:t>
      </w:r>
    </w:p>
    <w:p w:rsidR="00AB4DBA" w:rsidRPr="00AA03BA" w:rsidRDefault="00E07652">
      <w:pPr>
        <w:pStyle w:val="a4"/>
        <w:numPr>
          <w:ilvl w:val="0"/>
          <w:numId w:val="26"/>
        </w:numPr>
        <w:tabs>
          <w:tab w:val="left" w:pos="2184"/>
        </w:tabs>
        <w:spacing w:before="121"/>
        <w:ind w:right="125" w:firstLine="852"/>
        <w:jc w:val="left"/>
        <w:rPr>
          <w:sz w:val="24"/>
        </w:rPr>
      </w:pPr>
      <w:r w:rsidRPr="00AA03BA">
        <w:rPr>
          <w:sz w:val="24"/>
        </w:rPr>
        <w:t>С целью организации проведения подрядных работ в школе или снабжения безопасной продукцией устанавливается порядок обеспечения безопасного выполнения подрядных работ или снабжения безопасной продукцией, а</w:t>
      </w:r>
      <w:r w:rsidRPr="00AA03BA">
        <w:rPr>
          <w:spacing w:val="-7"/>
          <w:sz w:val="24"/>
        </w:rPr>
        <w:t xml:space="preserve"> </w:t>
      </w:r>
      <w:r w:rsidRPr="00AA03BA">
        <w:rPr>
          <w:sz w:val="24"/>
        </w:rPr>
        <w:t>именно:</w:t>
      </w:r>
    </w:p>
    <w:p w:rsidR="00AB4DBA" w:rsidRPr="00AA03BA" w:rsidRDefault="00E07652">
      <w:pPr>
        <w:pStyle w:val="a3"/>
        <w:ind w:left="2130" w:right="3869" w:firstLine="0"/>
      </w:pPr>
      <w:r w:rsidRPr="00AA03BA">
        <w:t>а) оказание безопасных услуг и предоставление безопасной продукции надлежащего качества; б) эффективная связь и координация с уровнями управления работодателя до начала работы;</w:t>
      </w:r>
    </w:p>
    <w:p w:rsidR="00AB4DBA" w:rsidRPr="00AA03BA" w:rsidRDefault="00E07652">
      <w:pPr>
        <w:pStyle w:val="a3"/>
        <w:ind w:left="2130" w:right="332" w:firstLine="0"/>
      </w:pPr>
      <w:r w:rsidRPr="00AA03BA">
        <w:t>в) информирование работников подрядчика или поставщика об условиях труда в школе, имеющихся опасностях и особенностях; г) подготовка по охране труда работников подрядчика или поставщика с учетом специфики деятельности школы;</w:t>
      </w:r>
    </w:p>
    <w:p w:rsidR="00AB4DBA" w:rsidRPr="00AA03BA" w:rsidRDefault="00E07652">
      <w:pPr>
        <w:pStyle w:val="a3"/>
        <w:ind w:left="2130" w:right="549" w:firstLine="0"/>
      </w:pPr>
      <w:r w:rsidRPr="00AA03BA">
        <w:t>д) согласованных действий по организации безопасного выполнения подрядных работ или снабжения безопасной продукцией; е) контроль выполнения подрядчиком или поставщиком требований работодателя в области охраны труда.</w:t>
      </w:r>
    </w:p>
    <w:p w:rsidR="00AB4DBA" w:rsidRPr="00AA03BA" w:rsidRDefault="00E07652">
      <w:pPr>
        <w:pStyle w:val="a3"/>
        <w:spacing w:before="121"/>
        <w:ind w:left="918" w:firstLine="852"/>
      </w:pPr>
      <w:r w:rsidRPr="00AA03BA">
        <w:t>Безопасную организацию проведения работ в школе организует директор. Заместитель директора по административно-хозяйственной работе контролирует проведение работ и обеспечивает безопасное их проведение.</w:t>
      </w:r>
    </w:p>
    <w:p w:rsidR="00AB4DBA" w:rsidRPr="00AA03BA" w:rsidRDefault="00E07652">
      <w:pPr>
        <w:pStyle w:val="a3"/>
        <w:spacing w:before="120"/>
        <w:ind w:left="918" w:firstLine="852"/>
      </w:pPr>
      <w:r w:rsidRPr="00AA03BA">
        <w:t>Безопасность поставляемой продукции в школу контролируют ответственные лица, занимающиеся обеспечением (приемом) соответствующей продукции.</w:t>
      </w:r>
    </w:p>
    <w:p w:rsidR="00AB4DBA" w:rsidRPr="00AA03BA" w:rsidRDefault="00AB4DBA">
      <w:pPr>
        <w:sectPr w:rsidR="00AB4DBA" w:rsidRPr="00AA03BA">
          <w:pgSz w:w="16850" w:h="11930" w:orient="landscape"/>
          <w:pgMar w:top="780" w:right="440" w:bottom="760" w:left="500" w:header="0" w:footer="481" w:gutter="0"/>
          <w:cols w:space="720"/>
        </w:sectPr>
      </w:pPr>
    </w:p>
    <w:p w:rsidR="00AB4DBA" w:rsidRPr="00AA03BA" w:rsidRDefault="00E07652">
      <w:pPr>
        <w:pStyle w:val="Heading1"/>
        <w:spacing w:before="68"/>
        <w:ind w:left="4382"/>
      </w:pPr>
      <w:r w:rsidRPr="00AA03BA">
        <w:lastRenderedPageBreak/>
        <w:t>5. ПЛАНИРОВАНИЕ МЕРОПРИЯТИЙ ПО РЕАЛИЗАЦИИ ПРОЦЕДУР</w:t>
      </w:r>
    </w:p>
    <w:p w:rsidR="00AB4DBA" w:rsidRPr="00AA03BA" w:rsidRDefault="00AB4DBA">
      <w:pPr>
        <w:pStyle w:val="a3"/>
        <w:spacing w:before="9"/>
        <w:ind w:left="0" w:firstLine="0"/>
        <w:rPr>
          <w:b/>
          <w:sz w:val="15"/>
        </w:rPr>
      </w:pPr>
    </w:p>
    <w:p w:rsidR="00AB4DBA" w:rsidRPr="00AA03BA" w:rsidRDefault="00E07652">
      <w:pPr>
        <w:pStyle w:val="a3"/>
        <w:spacing w:before="90"/>
        <w:ind w:left="14389" w:firstLine="0"/>
      </w:pPr>
      <w:r w:rsidRPr="00AA03BA">
        <w:t>Таблица №02</w:t>
      </w:r>
    </w:p>
    <w:p w:rsidR="00AB4DBA" w:rsidRPr="00AA03BA" w:rsidRDefault="00E07652">
      <w:pPr>
        <w:pStyle w:val="Heading1"/>
        <w:spacing w:before="5"/>
        <w:ind w:left="6209"/>
      </w:pPr>
      <w:r w:rsidRPr="00AA03BA">
        <w:t>План мероприятий по реализации процедур</w:t>
      </w:r>
    </w:p>
    <w:p w:rsidR="00AB4DBA" w:rsidRPr="00AA03BA" w:rsidRDefault="00AB4DBA">
      <w:pPr>
        <w:pStyle w:val="a3"/>
        <w:spacing w:before="3"/>
        <w:ind w:left="0" w:firstLine="0"/>
        <w:rPr>
          <w:b/>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5811"/>
        <w:gridCol w:w="1702"/>
        <w:gridCol w:w="2410"/>
        <w:gridCol w:w="2288"/>
        <w:gridCol w:w="2108"/>
      </w:tblGrid>
      <w:tr w:rsidR="00AB4DBA" w:rsidRPr="00AA03BA">
        <w:trPr>
          <w:trHeight w:val="568"/>
        </w:trPr>
        <w:tc>
          <w:tcPr>
            <w:tcW w:w="711" w:type="dxa"/>
          </w:tcPr>
          <w:p w:rsidR="00AB4DBA" w:rsidRPr="00AA03BA" w:rsidRDefault="00E07652">
            <w:pPr>
              <w:pStyle w:val="TableParagraph"/>
              <w:spacing w:line="276" w:lineRule="exact"/>
              <w:ind w:left="105" w:right="232"/>
              <w:rPr>
                <w:b/>
                <w:sz w:val="24"/>
              </w:rPr>
            </w:pPr>
            <w:r w:rsidRPr="00AA03BA">
              <w:rPr>
                <w:b/>
                <w:sz w:val="24"/>
              </w:rPr>
              <w:t>№ п/п</w:t>
            </w:r>
          </w:p>
        </w:tc>
        <w:tc>
          <w:tcPr>
            <w:tcW w:w="5811" w:type="dxa"/>
          </w:tcPr>
          <w:p w:rsidR="00AB4DBA" w:rsidRPr="00AA03BA" w:rsidRDefault="00E07652">
            <w:pPr>
              <w:pStyle w:val="TableParagraph"/>
              <w:spacing w:line="273" w:lineRule="exact"/>
              <w:ind w:left="105"/>
              <w:rPr>
                <w:b/>
                <w:sz w:val="24"/>
              </w:rPr>
            </w:pPr>
            <w:r w:rsidRPr="00AA03BA">
              <w:rPr>
                <w:b/>
                <w:sz w:val="24"/>
              </w:rPr>
              <w:t>Процедура:</w:t>
            </w:r>
          </w:p>
          <w:p w:rsidR="00AB4DBA" w:rsidRPr="00AA03BA" w:rsidRDefault="00E07652">
            <w:pPr>
              <w:pStyle w:val="TableParagraph"/>
              <w:numPr>
                <w:ilvl w:val="0"/>
                <w:numId w:val="15"/>
              </w:numPr>
              <w:tabs>
                <w:tab w:val="left" w:pos="825"/>
                <w:tab w:val="left" w:pos="826"/>
              </w:tabs>
              <w:spacing w:before="2" w:line="274" w:lineRule="exact"/>
              <w:ind w:hanging="361"/>
              <w:rPr>
                <w:b/>
                <w:sz w:val="24"/>
              </w:rPr>
            </w:pPr>
            <w:r w:rsidRPr="00AA03BA">
              <w:rPr>
                <w:b/>
                <w:sz w:val="24"/>
              </w:rPr>
              <w:t>Перечень мероприятий по ее</w:t>
            </w:r>
            <w:r w:rsidRPr="00AA03BA">
              <w:rPr>
                <w:b/>
                <w:spacing w:val="-4"/>
                <w:sz w:val="24"/>
              </w:rPr>
              <w:t xml:space="preserve"> </w:t>
            </w:r>
            <w:r w:rsidRPr="00AA03BA">
              <w:rPr>
                <w:b/>
                <w:sz w:val="24"/>
              </w:rPr>
              <w:t>реализации</w:t>
            </w:r>
          </w:p>
        </w:tc>
        <w:tc>
          <w:tcPr>
            <w:tcW w:w="1702" w:type="dxa"/>
          </w:tcPr>
          <w:p w:rsidR="00AB4DBA" w:rsidRPr="00AA03BA" w:rsidRDefault="00E07652">
            <w:pPr>
              <w:pStyle w:val="TableParagraph"/>
              <w:spacing w:before="3" w:line="270" w:lineRule="atLeast"/>
              <w:ind w:left="157" w:right="250" w:firstLine="350"/>
              <w:rPr>
                <w:b/>
                <w:sz w:val="24"/>
              </w:rPr>
            </w:pPr>
            <w:r w:rsidRPr="00AA03BA">
              <w:rPr>
                <w:b/>
                <w:sz w:val="24"/>
              </w:rPr>
              <w:t>Срок реализации</w:t>
            </w:r>
          </w:p>
        </w:tc>
        <w:tc>
          <w:tcPr>
            <w:tcW w:w="2410" w:type="dxa"/>
          </w:tcPr>
          <w:p w:rsidR="00AB4DBA" w:rsidRPr="00AA03BA" w:rsidRDefault="00E07652">
            <w:pPr>
              <w:pStyle w:val="TableParagraph"/>
              <w:spacing w:before="3" w:line="270" w:lineRule="atLeast"/>
              <w:ind w:left="350" w:right="378" w:hanging="70"/>
              <w:rPr>
                <w:b/>
                <w:sz w:val="24"/>
              </w:rPr>
            </w:pPr>
            <w:r w:rsidRPr="00AA03BA">
              <w:rPr>
                <w:b/>
                <w:sz w:val="24"/>
              </w:rPr>
              <w:t>Ответственный за реализацию</w:t>
            </w:r>
          </w:p>
        </w:tc>
        <w:tc>
          <w:tcPr>
            <w:tcW w:w="2288" w:type="dxa"/>
          </w:tcPr>
          <w:p w:rsidR="00AB4DBA" w:rsidRPr="00AA03BA" w:rsidRDefault="00E07652">
            <w:pPr>
              <w:pStyle w:val="TableParagraph"/>
              <w:spacing w:before="3" w:line="270" w:lineRule="atLeast"/>
              <w:ind w:left="153" w:right="249" w:firstLine="386"/>
              <w:rPr>
                <w:b/>
                <w:sz w:val="24"/>
              </w:rPr>
            </w:pPr>
            <w:r w:rsidRPr="00AA03BA">
              <w:rPr>
                <w:b/>
                <w:sz w:val="24"/>
              </w:rPr>
              <w:t>Источник финансирования</w:t>
            </w:r>
          </w:p>
        </w:tc>
        <w:tc>
          <w:tcPr>
            <w:tcW w:w="2108" w:type="dxa"/>
          </w:tcPr>
          <w:p w:rsidR="00AB4DBA" w:rsidRPr="00AA03BA" w:rsidRDefault="00E07652">
            <w:pPr>
              <w:pStyle w:val="TableParagraph"/>
              <w:spacing w:before="3" w:line="270" w:lineRule="atLeast"/>
              <w:ind w:left="455" w:hanging="132"/>
              <w:rPr>
                <w:b/>
                <w:sz w:val="24"/>
              </w:rPr>
            </w:pPr>
            <w:r w:rsidRPr="00AA03BA">
              <w:rPr>
                <w:b/>
                <w:sz w:val="24"/>
              </w:rPr>
              <w:t>Ожидаемый результат</w:t>
            </w:r>
          </w:p>
        </w:tc>
      </w:tr>
      <w:tr w:rsidR="00AB4DBA" w:rsidRPr="00AA03BA">
        <w:trPr>
          <w:trHeight w:val="268"/>
        </w:trPr>
        <w:tc>
          <w:tcPr>
            <w:tcW w:w="711" w:type="dxa"/>
            <w:vMerge w:val="restart"/>
          </w:tcPr>
          <w:p w:rsidR="00AB4DBA" w:rsidRPr="00AA03BA" w:rsidRDefault="00E07652">
            <w:pPr>
              <w:pStyle w:val="TableParagraph"/>
              <w:spacing w:line="268" w:lineRule="exact"/>
              <w:ind w:left="105"/>
              <w:rPr>
                <w:sz w:val="24"/>
              </w:rPr>
            </w:pPr>
            <w:r w:rsidRPr="00AA03BA">
              <w:rPr>
                <w:sz w:val="24"/>
              </w:rPr>
              <w:t>1</w:t>
            </w:r>
          </w:p>
        </w:tc>
        <w:tc>
          <w:tcPr>
            <w:tcW w:w="5811" w:type="dxa"/>
            <w:tcBorders>
              <w:bottom w:val="nil"/>
            </w:tcBorders>
          </w:tcPr>
          <w:p w:rsidR="00AB4DBA" w:rsidRPr="00AA03BA" w:rsidRDefault="00E07652">
            <w:pPr>
              <w:pStyle w:val="TableParagraph"/>
              <w:spacing w:line="249" w:lineRule="exact"/>
              <w:ind w:left="105"/>
              <w:rPr>
                <w:sz w:val="24"/>
              </w:rPr>
            </w:pPr>
            <w:r w:rsidRPr="00AA03BA">
              <w:rPr>
                <w:sz w:val="24"/>
              </w:rPr>
              <w:t>Подготовка работников по охране труда:</w:t>
            </w:r>
          </w:p>
        </w:tc>
        <w:tc>
          <w:tcPr>
            <w:tcW w:w="1702" w:type="dxa"/>
            <w:tcBorders>
              <w:bottom w:val="nil"/>
            </w:tcBorders>
          </w:tcPr>
          <w:p w:rsidR="00AB4DBA" w:rsidRPr="00AA03BA" w:rsidRDefault="00AB4DBA">
            <w:pPr>
              <w:pStyle w:val="TableParagraph"/>
              <w:rPr>
                <w:sz w:val="18"/>
              </w:rPr>
            </w:pPr>
          </w:p>
        </w:tc>
        <w:tc>
          <w:tcPr>
            <w:tcW w:w="2410" w:type="dxa"/>
            <w:tcBorders>
              <w:bottom w:val="nil"/>
            </w:tcBorders>
          </w:tcPr>
          <w:p w:rsidR="00AB4DBA" w:rsidRPr="00AA03BA" w:rsidRDefault="00AB4DBA">
            <w:pPr>
              <w:pStyle w:val="TableParagraph"/>
              <w:rPr>
                <w:sz w:val="18"/>
              </w:rPr>
            </w:pPr>
          </w:p>
        </w:tc>
        <w:tc>
          <w:tcPr>
            <w:tcW w:w="2288" w:type="dxa"/>
            <w:vMerge w:val="restart"/>
          </w:tcPr>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E07652">
            <w:pPr>
              <w:pStyle w:val="TableParagraph"/>
              <w:spacing w:before="185"/>
              <w:ind w:left="400" w:right="494" w:firstLine="211"/>
              <w:rPr>
                <w:sz w:val="24"/>
              </w:rPr>
            </w:pPr>
            <w:r w:rsidRPr="00AA03BA">
              <w:rPr>
                <w:sz w:val="24"/>
              </w:rPr>
              <w:t>Средства работодателя</w:t>
            </w:r>
          </w:p>
        </w:tc>
        <w:tc>
          <w:tcPr>
            <w:tcW w:w="2108" w:type="dxa"/>
            <w:vMerge w:val="restart"/>
          </w:tcPr>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spacing w:before="1"/>
              <w:rPr>
                <w:b/>
              </w:rPr>
            </w:pPr>
          </w:p>
          <w:p w:rsidR="00AB4DBA" w:rsidRPr="00AA03BA" w:rsidRDefault="00E07652">
            <w:pPr>
              <w:pStyle w:val="TableParagraph"/>
              <w:ind w:left="275" w:right="390" w:firstLine="2"/>
              <w:jc w:val="center"/>
              <w:rPr>
                <w:sz w:val="24"/>
              </w:rPr>
            </w:pPr>
            <w:r w:rsidRPr="00AA03BA">
              <w:rPr>
                <w:sz w:val="24"/>
              </w:rPr>
              <w:t>Снижение вероятности получения травмы или заболевания в процессе трудовой</w:t>
            </w:r>
          </w:p>
          <w:p w:rsidR="00AB4DBA" w:rsidRPr="00AA03BA" w:rsidRDefault="00E07652">
            <w:pPr>
              <w:pStyle w:val="TableParagraph"/>
              <w:spacing w:before="1"/>
              <w:ind w:left="287" w:right="402"/>
              <w:jc w:val="center"/>
              <w:rPr>
                <w:sz w:val="24"/>
              </w:rPr>
            </w:pPr>
            <w:r w:rsidRPr="00AA03BA">
              <w:rPr>
                <w:sz w:val="24"/>
              </w:rPr>
              <w:t>деятельности</w:t>
            </w:r>
          </w:p>
        </w:tc>
      </w:tr>
      <w:tr w:rsidR="00AB4DBA" w:rsidRPr="00AA03BA">
        <w:trPr>
          <w:trHeight w:val="299"/>
        </w:trPr>
        <w:tc>
          <w:tcPr>
            <w:tcW w:w="711" w:type="dxa"/>
            <w:vMerge/>
            <w:tcBorders>
              <w:top w:val="nil"/>
            </w:tcBorders>
          </w:tcPr>
          <w:p w:rsidR="00AB4DBA" w:rsidRPr="00AA03BA" w:rsidRDefault="00AB4DBA">
            <w:pPr>
              <w:rPr>
                <w:sz w:val="2"/>
                <w:szCs w:val="2"/>
              </w:rPr>
            </w:pPr>
          </w:p>
        </w:tc>
        <w:tc>
          <w:tcPr>
            <w:tcW w:w="5811" w:type="dxa"/>
            <w:tcBorders>
              <w:top w:val="nil"/>
              <w:bottom w:val="nil"/>
            </w:tcBorders>
          </w:tcPr>
          <w:p w:rsidR="00AB4DBA" w:rsidRPr="00AA03BA" w:rsidRDefault="00E07652">
            <w:pPr>
              <w:pStyle w:val="TableParagraph"/>
              <w:numPr>
                <w:ilvl w:val="0"/>
                <w:numId w:val="14"/>
              </w:numPr>
              <w:tabs>
                <w:tab w:val="left" w:pos="825"/>
                <w:tab w:val="left" w:pos="826"/>
              </w:tabs>
              <w:spacing w:before="1" w:line="279" w:lineRule="exact"/>
              <w:ind w:hanging="361"/>
              <w:rPr>
                <w:sz w:val="24"/>
              </w:rPr>
            </w:pPr>
            <w:r w:rsidRPr="00AA03BA">
              <w:rPr>
                <w:sz w:val="24"/>
              </w:rPr>
              <w:t>проведение вводного</w:t>
            </w:r>
            <w:r w:rsidRPr="00AA03BA">
              <w:rPr>
                <w:spacing w:val="-2"/>
                <w:sz w:val="24"/>
              </w:rPr>
              <w:t xml:space="preserve"> </w:t>
            </w:r>
            <w:r w:rsidRPr="00AA03BA">
              <w:rPr>
                <w:sz w:val="24"/>
              </w:rPr>
              <w:t>инструктажа</w:t>
            </w:r>
          </w:p>
        </w:tc>
        <w:tc>
          <w:tcPr>
            <w:tcW w:w="1702" w:type="dxa"/>
            <w:tcBorders>
              <w:top w:val="nil"/>
              <w:bottom w:val="nil"/>
            </w:tcBorders>
          </w:tcPr>
          <w:p w:rsidR="00AB4DBA" w:rsidRPr="00AA03BA" w:rsidRDefault="00E07652">
            <w:pPr>
              <w:pStyle w:val="TableParagraph"/>
              <w:spacing w:before="8" w:line="271" w:lineRule="exact"/>
              <w:ind w:left="256"/>
              <w:rPr>
                <w:sz w:val="24"/>
              </w:rPr>
            </w:pPr>
            <w:r w:rsidRPr="00AA03BA">
              <w:rPr>
                <w:sz w:val="24"/>
              </w:rPr>
              <w:t>постоянно</w:t>
            </w:r>
          </w:p>
        </w:tc>
        <w:tc>
          <w:tcPr>
            <w:tcW w:w="2410" w:type="dxa"/>
            <w:tcBorders>
              <w:top w:val="nil"/>
              <w:bottom w:val="nil"/>
            </w:tcBorders>
          </w:tcPr>
          <w:p w:rsidR="00AB4DBA" w:rsidRPr="00AA03BA" w:rsidRDefault="008F519A">
            <w:pPr>
              <w:pStyle w:val="TableParagraph"/>
              <w:spacing w:before="8" w:line="271" w:lineRule="exact"/>
              <w:ind w:right="301"/>
              <w:jc w:val="right"/>
              <w:rPr>
                <w:sz w:val="24"/>
              </w:rPr>
            </w:pPr>
            <w:r w:rsidRPr="00AA03BA">
              <w:rPr>
                <w:sz w:val="24"/>
              </w:rPr>
              <w:t>Ответственный</w:t>
            </w:r>
            <w:r w:rsidR="00E07652" w:rsidRPr="00AA03BA">
              <w:rPr>
                <w:sz w:val="24"/>
              </w:rPr>
              <w:t xml:space="preserve"> по ОТ</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547"/>
        </w:trPr>
        <w:tc>
          <w:tcPr>
            <w:tcW w:w="711" w:type="dxa"/>
            <w:vMerge/>
            <w:tcBorders>
              <w:top w:val="nil"/>
            </w:tcBorders>
          </w:tcPr>
          <w:p w:rsidR="00AB4DBA" w:rsidRPr="00AA03BA" w:rsidRDefault="00AB4DBA">
            <w:pPr>
              <w:rPr>
                <w:sz w:val="2"/>
                <w:szCs w:val="2"/>
              </w:rPr>
            </w:pPr>
          </w:p>
        </w:tc>
        <w:tc>
          <w:tcPr>
            <w:tcW w:w="5811" w:type="dxa"/>
            <w:tcBorders>
              <w:top w:val="nil"/>
              <w:bottom w:val="nil"/>
            </w:tcBorders>
          </w:tcPr>
          <w:p w:rsidR="00AB4DBA" w:rsidRPr="00AA03BA" w:rsidRDefault="00E07652">
            <w:pPr>
              <w:pStyle w:val="TableParagraph"/>
              <w:numPr>
                <w:ilvl w:val="0"/>
                <w:numId w:val="13"/>
              </w:numPr>
              <w:tabs>
                <w:tab w:val="left" w:pos="825"/>
                <w:tab w:val="left" w:pos="826"/>
              </w:tabs>
              <w:spacing w:before="123"/>
              <w:ind w:hanging="361"/>
              <w:rPr>
                <w:sz w:val="24"/>
              </w:rPr>
            </w:pPr>
            <w:r w:rsidRPr="00AA03BA">
              <w:rPr>
                <w:sz w:val="24"/>
              </w:rPr>
              <w:t>проведение инструктажа на рабочем</w:t>
            </w:r>
            <w:r w:rsidRPr="00AA03BA">
              <w:rPr>
                <w:spacing w:val="-7"/>
                <w:sz w:val="24"/>
              </w:rPr>
              <w:t xml:space="preserve"> </w:t>
            </w:r>
            <w:r w:rsidRPr="00AA03BA">
              <w:rPr>
                <w:sz w:val="24"/>
              </w:rPr>
              <w:t>месте</w:t>
            </w:r>
          </w:p>
        </w:tc>
        <w:tc>
          <w:tcPr>
            <w:tcW w:w="1702" w:type="dxa"/>
            <w:tcBorders>
              <w:top w:val="nil"/>
              <w:bottom w:val="nil"/>
            </w:tcBorders>
          </w:tcPr>
          <w:p w:rsidR="00AB4DBA" w:rsidRPr="00AA03BA" w:rsidRDefault="00E07652">
            <w:pPr>
              <w:pStyle w:val="TableParagraph"/>
              <w:spacing w:before="131"/>
              <w:ind w:left="256"/>
              <w:rPr>
                <w:sz w:val="24"/>
              </w:rPr>
            </w:pPr>
            <w:r w:rsidRPr="00AA03BA">
              <w:rPr>
                <w:sz w:val="24"/>
              </w:rPr>
              <w:t>постоянно</w:t>
            </w:r>
          </w:p>
        </w:tc>
        <w:tc>
          <w:tcPr>
            <w:tcW w:w="2410" w:type="dxa"/>
            <w:tcBorders>
              <w:top w:val="nil"/>
              <w:bottom w:val="nil"/>
            </w:tcBorders>
          </w:tcPr>
          <w:p w:rsidR="00AB4DBA" w:rsidRPr="00AA03BA" w:rsidRDefault="008F519A">
            <w:pPr>
              <w:pStyle w:val="TableParagraph"/>
              <w:spacing w:line="257" w:lineRule="exact"/>
              <w:ind w:left="84" w:right="199"/>
              <w:jc w:val="center"/>
              <w:rPr>
                <w:sz w:val="24"/>
              </w:rPr>
            </w:pPr>
            <w:r w:rsidRPr="00AA03BA">
              <w:rPr>
                <w:sz w:val="24"/>
              </w:rPr>
              <w:t>Ответственный по ОТ</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572"/>
        </w:trPr>
        <w:tc>
          <w:tcPr>
            <w:tcW w:w="711" w:type="dxa"/>
            <w:vMerge/>
            <w:tcBorders>
              <w:top w:val="nil"/>
            </w:tcBorders>
          </w:tcPr>
          <w:p w:rsidR="00AB4DBA" w:rsidRPr="00AA03BA" w:rsidRDefault="00AB4DBA">
            <w:pPr>
              <w:rPr>
                <w:sz w:val="2"/>
                <w:szCs w:val="2"/>
              </w:rPr>
            </w:pPr>
          </w:p>
        </w:tc>
        <w:tc>
          <w:tcPr>
            <w:tcW w:w="5811" w:type="dxa"/>
            <w:tcBorders>
              <w:top w:val="nil"/>
              <w:bottom w:val="nil"/>
            </w:tcBorders>
          </w:tcPr>
          <w:p w:rsidR="00AB4DBA" w:rsidRPr="00AA03BA" w:rsidRDefault="00E07652">
            <w:pPr>
              <w:pStyle w:val="TableParagraph"/>
              <w:numPr>
                <w:ilvl w:val="0"/>
                <w:numId w:val="12"/>
              </w:numPr>
              <w:tabs>
                <w:tab w:val="left" w:pos="825"/>
                <w:tab w:val="left" w:pos="826"/>
              </w:tabs>
              <w:spacing w:before="23" w:line="274" w:lineRule="exact"/>
              <w:ind w:right="1295"/>
              <w:rPr>
                <w:sz w:val="24"/>
              </w:rPr>
            </w:pPr>
            <w:r w:rsidRPr="00AA03BA">
              <w:rPr>
                <w:sz w:val="24"/>
              </w:rPr>
              <w:t>проведение целевого, внепланового инструктажа</w:t>
            </w:r>
          </w:p>
        </w:tc>
        <w:tc>
          <w:tcPr>
            <w:tcW w:w="1702" w:type="dxa"/>
            <w:tcBorders>
              <w:top w:val="nil"/>
              <w:bottom w:val="nil"/>
            </w:tcBorders>
          </w:tcPr>
          <w:p w:rsidR="00AB4DBA" w:rsidRPr="00AA03BA" w:rsidRDefault="00E07652">
            <w:pPr>
              <w:pStyle w:val="TableParagraph"/>
              <w:spacing w:before="145"/>
              <w:ind w:left="256"/>
              <w:rPr>
                <w:sz w:val="24"/>
              </w:rPr>
            </w:pPr>
            <w:r w:rsidRPr="00AA03BA">
              <w:rPr>
                <w:sz w:val="24"/>
              </w:rPr>
              <w:t>постоянно</w:t>
            </w:r>
          </w:p>
        </w:tc>
        <w:tc>
          <w:tcPr>
            <w:tcW w:w="2410" w:type="dxa"/>
            <w:tcBorders>
              <w:top w:val="nil"/>
              <w:bottom w:val="nil"/>
            </w:tcBorders>
          </w:tcPr>
          <w:p w:rsidR="00AB4DBA" w:rsidRPr="00AA03BA" w:rsidRDefault="008F519A">
            <w:pPr>
              <w:pStyle w:val="TableParagraph"/>
              <w:spacing w:before="6" w:line="270" w:lineRule="atLeast"/>
              <w:ind w:left="501" w:right="198" w:hanging="281"/>
              <w:rPr>
                <w:sz w:val="24"/>
              </w:rPr>
            </w:pPr>
            <w:r w:rsidRPr="00AA03BA">
              <w:rPr>
                <w:sz w:val="24"/>
              </w:rPr>
              <w:t>Ответственный по ОТ</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547"/>
        </w:trPr>
        <w:tc>
          <w:tcPr>
            <w:tcW w:w="711" w:type="dxa"/>
            <w:vMerge/>
            <w:tcBorders>
              <w:top w:val="nil"/>
            </w:tcBorders>
          </w:tcPr>
          <w:p w:rsidR="00AB4DBA" w:rsidRPr="00AA03BA" w:rsidRDefault="00AB4DBA">
            <w:pPr>
              <w:rPr>
                <w:sz w:val="2"/>
                <w:szCs w:val="2"/>
              </w:rPr>
            </w:pPr>
          </w:p>
        </w:tc>
        <w:tc>
          <w:tcPr>
            <w:tcW w:w="5811" w:type="dxa"/>
            <w:tcBorders>
              <w:top w:val="nil"/>
              <w:bottom w:val="nil"/>
            </w:tcBorders>
          </w:tcPr>
          <w:p w:rsidR="00AB4DBA" w:rsidRPr="00AA03BA" w:rsidRDefault="00E07652">
            <w:pPr>
              <w:pStyle w:val="TableParagraph"/>
              <w:numPr>
                <w:ilvl w:val="0"/>
                <w:numId w:val="11"/>
              </w:numPr>
              <w:tabs>
                <w:tab w:val="left" w:pos="825"/>
                <w:tab w:val="left" w:pos="826"/>
              </w:tabs>
              <w:spacing w:before="126"/>
              <w:ind w:hanging="361"/>
              <w:rPr>
                <w:sz w:val="24"/>
              </w:rPr>
            </w:pPr>
            <w:r w:rsidRPr="00AA03BA">
              <w:rPr>
                <w:sz w:val="24"/>
              </w:rPr>
              <w:t>проведение повторного</w:t>
            </w:r>
            <w:r w:rsidRPr="00AA03BA">
              <w:rPr>
                <w:spacing w:val="-5"/>
                <w:sz w:val="24"/>
              </w:rPr>
              <w:t xml:space="preserve"> </w:t>
            </w:r>
            <w:r w:rsidRPr="00AA03BA">
              <w:rPr>
                <w:sz w:val="24"/>
              </w:rPr>
              <w:t>инструктажа</w:t>
            </w:r>
          </w:p>
        </w:tc>
        <w:tc>
          <w:tcPr>
            <w:tcW w:w="1702" w:type="dxa"/>
            <w:tcBorders>
              <w:top w:val="nil"/>
              <w:bottom w:val="nil"/>
            </w:tcBorders>
          </w:tcPr>
          <w:p w:rsidR="00AB4DBA" w:rsidRPr="00AA03BA" w:rsidRDefault="00E07652">
            <w:pPr>
              <w:pStyle w:val="TableParagraph"/>
              <w:spacing w:before="131"/>
              <w:ind w:left="196"/>
              <w:rPr>
                <w:sz w:val="24"/>
              </w:rPr>
            </w:pPr>
            <w:r w:rsidRPr="00AA03BA">
              <w:rPr>
                <w:sz w:val="24"/>
              </w:rPr>
              <w:t>1/6 месяцев</w:t>
            </w:r>
          </w:p>
        </w:tc>
        <w:tc>
          <w:tcPr>
            <w:tcW w:w="2410" w:type="dxa"/>
            <w:tcBorders>
              <w:top w:val="nil"/>
              <w:bottom w:val="nil"/>
            </w:tcBorders>
          </w:tcPr>
          <w:p w:rsidR="00AB4DBA" w:rsidRPr="00AA03BA" w:rsidRDefault="008F519A">
            <w:pPr>
              <w:pStyle w:val="TableParagraph"/>
              <w:spacing w:line="257" w:lineRule="exact"/>
              <w:ind w:left="133" w:right="131"/>
              <w:jc w:val="center"/>
              <w:rPr>
                <w:sz w:val="24"/>
              </w:rPr>
            </w:pPr>
            <w:r w:rsidRPr="00AA03BA">
              <w:rPr>
                <w:sz w:val="24"/>
              </w:rPr>
              <w:t>Ответственный по ОТ</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572"/>
        </w:trPr>
        <w:tc>
          <w:tcPr>
            <w:tcW w:w="711" w:type="dxa"/>
            <w:vMerge/>
            <w:tcBorders>
              <w:top w:val="nil"/>
            </w:tcBorders>
          </w:tcPr>
          <w:p w:rsidR="00AB4DBA" w:rsidRPr="00AA03BA" w:rsidRDefault="00AB4DBA">
            <w:pPr>
              <w:rPr>
                <w:sz w:val="2"/>
                <w:szCs w:val="2"/>
              </w:rPr>
            </w:pPr>
          </w:p>
        </w:tc>
        <w:tc>
          <w:tcPr>
            <w:tcW w:w="5811" w:type="dxa"/>
            <w:tcBorders>
              <w:top w:val="nil"/>
              <w:bottom w:val="nil"/>
            </w:tcBorders>
          </w:tcPr>
          <w:p w:rsidR="00AB4DBA" w:rsidRPr="00AA03BA" w:rsidRDefault="00E07652">
            <w:pPr>
              <w:pStyle w:val="TableParagraph"/>
              <w:numPr>
                <w:ilvl w:val="0"/>
                <w:numId w:val="10"/>
              </w:numPr>
              <w:tabs>
                <w:tab w:val="left" w:pos="825"/>
                <w:tab w:val="left" w:pos="826"/>
              </w:tabs>
              <w:spacing w:before="23" w:line="274" w:lineRule="exact"/>
              <w:ind w:right="441"/>
              <w:rPr>
                <w:sz w:val="24"/>
              </w:rPr>
            </w:pPr>
            <w:r w:rsidRPr="00AA03BA">
              <w:rPr>
                <w:sz w:val="24"/>
              </w:rPr>
              <w:t>прохождение обучения и проверки знаний</w:t>
            </w:r>
            <w:r w:rsidRPr="00AA03BA">
              <w:rPr>
                <w:spacing w:val="-15"/>
                <w:sz w:val="24"/>
              </w:rPr>
              <w:t xml:space="preserve"> </w:t>
            </w:r>
            <w:r w:rsidRPr="00AA03BA">
              <w:rPr>
                <w:sz w:val="24"/>
              </w:rPr>
              <w:t>в обучающих центрах по охране</w:t>
            </w:r>
            <w:r w:rsidRPr="00AA03BA">
              <w:rPr>
                <w:spacing w:val="-6"/>
                <w:sz w:val="24"/>
              </w:rPr>
              <w:t xml:space="preserve"> </w:t>
            </w:r>
            <w:r w:rsidRPr="00AA03BA">
              <w:rPr>
                <w:sz w:val="24"/>
              </w:rPr>
              <w:t>труда</w:t>
            </w:r>
          </w:p>
        </w:tc>
        <w:tc>
          <w:tcPr>
            <w:tcW w:w="1702" w:type="dxa"/>
            <w:tcBorders>
              <w:top w:val="nil"/>
              <w:bottom w:val="nil"/>
            </w:tcBorders>
          </w:tcPr>
          <w:p w:rsidR="00AB4DBA" w:rsidRPr="00AA03BA" w:rsidRDefault="00E07652">
            <w:pPr>
              <w:pStyle w:val="TableParagraph"/>
              <w:spacing w:before="145"/>
              <w:ind w:left="383"/>
              <w:rPr>
                <w:sz w:val="24"/>
              </w:rPr>
            </w:pPr>
            <w:r w:rsidRPr="00AA03BA">
              <w:rPr>
                <w:sz w:val="24"/>
              </w:rPr>
              <w:t>1/3 года</w:t>
            </w:r>
          </w:p>
        </w:tc>
        <w:tc>
          <w:tcPr>
            <w:tcW w:w="2410" w:type="dxa"/>
            <w:tcBorders>
              <w:top w:val="nil"/>
              <w:bottom w:val="nil"/>
            </w:tcBorders>
          </w:tcPr>
          <w:p w:rsidR="00AB4DBA" w:rsidRPr="00AA03BA" w:rsidRDefault="00E07652">
            <w:pPr>
              <w:pStyle w:val="TableParagraph"/>
              <w:spacing w:before="145"/>
              <w:ind w:right="269"/>
              <w:jc w:val="right"/>
              <w:rPr>
                <w:sz w:val="24"/>
              </w:rPr>
            </w:pPr>
            <w:r w:rsidRPr="00AA03BA">
              <w:rPr>
                <w:sz w:val="24"/>
              </w:rPr>
              <w:t>Должностные лица</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1658"/>
        </w:trPr>
        <w:tc>
          <w:tcPr>
            <w:tcW w:w="711" w:type="dxa"/>
            <w:vMerge/>
            <w:tcBorders>
              <w:top w:val="nil"/>
            </w:tcBorders>
          </w:tcPr>
          <w:p w:rsidR="00AB4DBA" w:rsidRPr="00AA03BA" w:rsidRDefault="00AB4DBA">
            <w:pPr>
              <w:rPr>
                <w:sz w:val="2"/>
                <w:szCs w:val="2"/>
              </w:rPr>
            </w:pPr>
          </w:p>
        </w:tc>
        <w:tc>
          <w:tcPr>
            <w:tcW w:w="5811" w:type="dxa"/>
            <w:tcBorders>
              <w:top w:val="nil"/>
            </w:tcBorders>
          </w:tcPr>
          <w:p w:rsidR="00AB4DBA" w:rsidRPr="00AA03BA" w:rsidRDefault="00AB4DBA">
            <w:pPr>
              <w:pStyle w:val="TableParagraph"/>
              <w:rPr>
                <w:b/>
                <w:sz w:val="26"/>
              </w:rPr>
            </w:pPr>
          </w:p>
          <w:p w:rsidR="00AB4DBA" w:rsidRPr="00AA03BA" w:rsidRDefault="00AB4DBA">
            <w:pPr>
              <w:pStyle w:val="TableParagraph"/>
              <w:spacing w:before="3"/>
              <w:rPr>
                <w:b/>
                <w:sz w:val="21"/>
              </w:rPr>
            </w:pPr>
          </w:p>
          <w:p w:rsidR="00AB4DBA" w:rsidRPr="00AA03BA" w:rsidRDefault="00E07652">
            <w:pPr>
              <w:pStyle w:val="TableParagraph"/>
              <w:numPr>
                <w:ilvl w:val="0"/>
                <w:numId w:val="9"/>
              </w:numPr>
              <w:tabs>
                <w:tab w:val="left" w:pos="825"/>
                <w:tab w:val="left" w:pos="826"/>
              </w:tabs>
              <w:spacing w:line="237" w:lineRule="auto"/>
              <w:ind w:right="538"/>
              <w:rPr>
                <w:sz w:val="24"/>
              </w:rPr>
            </w:pPr>
            <w:r w:rsidRPr="00AA03BA">
              <w:rPr>
                <w:sz w:val="24"/>
              </w:rPr>
              <w:t>проверка знаний работников рабочих спец. (специалистов)</w:t>
            </w:r>
          </w:p>
        </w:tc>
        <w:tc>
          <w:tcPr>
            <w:tcW w:w="1702" w:type="dxa"/>
            <w:tcBorders>
              <w:top w:val="nil"/>
            </w:tcBorders>
          </w:tcPr>
          <w:p w:rsidR="00AB4DBA" w:rsidRPr="00AA03BA" w:rsidRDefault="00AB4DBA">
            <w:pPr>
              <w:pStyle w:val="TableParagraph"/>
              <w:rPr>
                <w:b/>
                <w:sz w:val="26"/>
              </w:rPr>
            </w:pPr>
          </w:p>
          <w:p w:rsidR="00AB4DBA" w:rsidRPr="00AA03BA" w:rsidRDefault="00AB4DBA">
            <w:pPr>
              <w:pStyle w:val="TableParagraph"/>
              <w:spacing w:before="6"/>
              <w:rPr>
                <w:b/>
                <w:sz w:val="21"/>
              </w:rPr>
            </w:pPr>
          </w:p>
          <w:p w:rsidR="00AB4DBA" w:rsidRPr="00AA03BA" w:rsidRDefault="00E07652">
            <w:pPr>
              <w:pStyle w:val="TableParagraph"/>
              <w:ind w:left="304" w:right="394" w:firstLine="223"/>
              <w:rPr>
                <w:sz w:val="24"/>
              </w:rPr>
            </w:pPr>
            <w:r w:rsidRPr="00AA03BA">
              <w:rPr>
                <w:sz w:val="24"/>
              </w:rPr>
              <w:t>1/год (1/3 года)</w:t>
            </w:r>
          </w:p>
        </w:tc>
        <w:tc>
          <w:tcPr>
            <w:tcW w:w="2410" w:type="dxa"/>
            <w:tcBorders>
              <w:top w:val="nil"/>
            </w:tcBorders>
          </w:tcPr>
          <w:p w:rsidR="00AB4DBA" w:rsidRPr="00AA03BA" w:rsidRDefault="008F519A">
            <w:pPr>
              <w:pStyle w:val="TableParagraph"/>
              <w:ind w:left="84" w:right="199"/>
              <w:jc w:val="center"/>
              <w:rPr>
                <w:sz w:val="24"/>
              </w:rPr>
            </w:pPr>
            <w:r w:rsidRPr="00AA03BA">
              <w:rPr>
                <w:sz w:val="24"/>
              </w:rPr>
              <w:t>Ответственный по ОТ</w:t>
            </w:r>
            <w:r w:rsidR="00E07652" w:rsidRPr="00AA03BA">
              <w:rPr>
                <w:sz w:val="24"/>
              </w:rPr>
              <w:t>,</w:t>
            </w:r>
          </w:p>
          <w:p w:rsidR="00AB4DBA" w:rsidRPr="00AA03BA" w:rsidRDefault="00E07652">
            <w:pPr>
              <w:pStyle w:val="TableParagraph"/>
              <w:ind w:left="87" w:right="199"/>
              <w:jc w:val="center"/>
              <w:rPr>
                <w:sz w:val="24"/>
              </w:rPr>
            </w:pPr>
            <w:r w:rsidRPr="00AA03BA">
              <w:rPr>
                <w:sz w:val="24"/>
              </w:rPr>
              <w:t>Комиссия по</w:t>
            </w:r>
          </w:p>
          <w:p w:rsidR="00AB4DBA" w:rsidRPr="00AA03BA" w:rsidRDefault="00E07652">
            <w:pPr>
              <w:pStyle w:val="TableParagraph"/>
              <w:spacing w:line="270" w:lineRule="atLeast"/>
              <w:ind w:left="85" w:right="199"/>
              <w:jc w:val="center"/>
              <w:rPr>
                <w:sz w:val="24"/>
              </w:rPr>
            </w:pPr>
            <w:r w:rsidRPr="00AA03BA">
              <w:rPr>
                <w:sz w:val="24"/>
              </w:rPr>
              <w:t>проверке знаний по ОТ</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278"/>
        </w:trPr>
        <w:tc>
          <w:tcPr>
            <w:tcW w:w="711" w:type="dxa"/>
            <w:vMerge w:val="restart"/>
          </w:tcPr>
          <w:p w:rsidR="00AB4DBA" w:rsidRPr="00AA03BA" w:rsidRDefault="00E07652">
            <w:pPr>
              <w:pStyle w:val="TableParagraph"/>
              <w:spacing w:line="271" w:lineRule="exact"/>
              <w:ind w:left="105"/>
              <w:rPr>
                <w:sz w:val="24"/>
              </w:rPr>
            </w:pPr>
            <w:r w:rsidRPr="00AA03BA">
              <w:rPr>
                <w:sz w:val="24"/>
              </w:rPr>
              <w:t>2</w:t>
            </w:r>
          </w:p>
        </w:tc>
        <w:tc>
          <w:tcPr>
            <w:tcW w:w="5811" w:type="dxa"/>
          </w:tcPr>
          <w:p w:rsidR="00AB4DBA" w:rsidRPr="00AA03BA" w:rsidRDefault="00E07652">
            <w:pPr>
              <w:pStyle w:val="TableParagraph"/>
              <w:spacing w:line="259" w:lineRule="exact"/>
              <w:ind w:left="105"/>
              <w:rPr>
                <w:sz w:val="24"/>
              </w:rPr>
            </w:pPr>
            <w:r w:rsidRPr="00AA03BA">
              <w:rPr>
                <w:sz w:val="24"/>
              </w:rPr>
              <w:t>Организации и проведения оценки условий труда:</w:t>
            </w:r>
          </w:p>
        </w:tc>
        <w:tc>
          <w:tcPr>
            <w:tcW w:w="1702" w:type="dxa"/>
          </w:tcPr>
          <w:p w:rsidR="00AB4DBA" w:rsidRPr="00AA03BA" w:rsidRDefault="00AB4DBA">
            <w:pPr>
              <w:pStyle w:val="TableParagraph"/>
              <w:rPr>
                <w:sz w:val="20"/>
              </w:rPr>
            </w:pPr>
          </w:p>
        </w:tc>
        <w:tc>
          <w:tcPr>
            <w:tcW w:w="2410" w:type="dxa"/>
          </w:tcPr>
          <w:p w:rsidR="00AB4DBA" w:rsidRPr="00AA03BA" w:rsidRDefault="00AB4DBA">
            <w:pPr>
              <w:pStyle w:val="TableParagraph"/>
              <w:rPr>
                <w:sz w:val="20"/>
              </w:rPr>
            </w:pPr>
          </w:p>
        </w:tc>
        <w:tc>
          <w:tcPr>
            <w:tcW w:w="2288" w:type="dxa"/>
          </w:tcPr>
          <w:p w:rsidR="00AB4DBA" w:rsidRPr="00AA03BA" w:rsidRDefault="00AB4DBA">
            <w:pPr>
              <w:pStyle w:val="TableParagraph"/>
              <w:rPr>
                <w:sz w:val="20"/>
              </w:rPr>
            </w:pPr>
          </w:p>
        </w:tc>
        <w:tc>
          <w:tcPr>
            <w:tcW w:w="2108" w:type="dxa"/>
          </w:tcPr>
          <w:p w:rsidR="00AB4DBA" w:rsidRPr="00AA03BA" w:rsidRDefault="00AB4DBA">
            <w:pPr>
              <w:pStyle w:val="TableParagraph"/>
              <w:rPr>
                <w:sz w:val="20"/>
              </w:rPr>
            </w:pPr>
          </w:p>
        </w:tc>
      </w:tr>
      <w:tr w:rsidR="00AB4DBA" w:rsidRPr="00AA03BA">
        <w:trPr>
          <w:trHeight w:val="1061"/>
        </w:trPr>
        <w:tc>
          <w:tcPr>
            <w:tcW w:w="711" w:type="dxa"/>
            <w:vMerge/>
            <w:tcBorders>
              <w:top w:val="nil"/>
            </w:tcBorders>
          </w:tcPr>
          <w:p w:rsidR="00AB4DBA" w:rsidRPr="00AA03BA" w:rsidRDefault="00AB4DBA">
            <w:pPr>
              <w:rPr>
                <w:sz w:val="2"/>
                <w:szCs w:val="2"/>
              </w:rPr>
            </w:pPr>
          </w:p>
        </w:tc>
        <w:tc>
          <w:tcPr>
            <w:tcW w:w="5811" w:type="dxa"/>
            <w:tcBorders>
              <w:bottom w:val="nil"/>
            </w:tcBorders>
          </w:tcPr>
          <w:p w:rsidR="00AB4DBA" w:rsidRPr="00AA03BA" w:rsidRDefault="00E07652">
            <w:pPr>
              <w:pStyle w:val="TableParagraph"/>
              <w:numPr>
                <w:ilvl w:val="0"/>
                <w:numId w:val="8"/>
              </w:numPr>
              <w:tabs>
                <w:tab w:val="left" w:pos="826"/>
              </w:tabs>
              <w:spacing w:before="142" w:line="237" w:lineRule="auto"/>
              <w:ind w:right="215"/>
              <w:jc w:val="both"/>
              <w:rPr>
                <w:sz w:val="24"/>
              </w:rPr>
            </w:pPr>
            <w:r w:rsidRPr="00AA03BA">
              <w:rPr>
                <w:sz w:val="24"/>
              </w:rPr>
              <w:t xml:space="preserve">в соответствии с требованиями Федерального закона от 28.12.2013 N 426-ФЗ </w:t>
            </w:r>
            <w:r w:rsidRPr="00AA03BA">
              <w:rPr>
                <w:spacing w:val="-4"/>
                <w:sz w:val="24"/>
              </w:rPr>
              <w:t xml:space="preserve">«О </w:t>
            </w:r>
            <w:r w:rsidRPr="00AA03BA">
              <w:rPr>
                <w:sz w:val="24"/>
              </w:rPr>
              <w:t>специальной оценке условий</w:t>
            </w:r>
            <w:r w:rsidRPr="00AA03BA">
              <w:rPr>
                <w:spacing w:val="-2"/>
                <w:sz w:val="24"/>
              </w:rPr>
              <w:t xml:space="preserve"> </w:t>
            </w:r>
            <w:r w:rsidRPr="00AA03BA">
              <w:rPr>
                <w:sz w:val="24"/>
              </w:rPr>
              <w:t>труда»</w:t>
            </w:r>
          </w:p>
        </w:tc>
        <w:tc>
          <w:tcPr>
            <w:tcW w:w="1702" w:type="dxa"/>
            <w:tcBorders>
              <w:bottom w:val="nil"/>
            </w:tcBorders>
          </w:tcPr>
          <w:p w:rsidR="00AB4DBA" w:rsidRPr="00AA03BA" w:rsidRDefault="00AB4DBA">
            <w:pPr>
              <w:pStyle w:val="TableParagraph"/>
              <w:spacing w:before="7"/>
              <w:rPr>
                <w:b/>
                <w:sz w:val="36"/>
              </w:rPr>
            </w:pPr>
          </w:p>
          <w:p w:rsidR="00AB4DBA" w:rsidRPr="00AA03BA" w:rsidRDefault="00E07652">
            <w:pPr>
              <w:pStyle w:val="TableParagraph"/>
              <w:ind w:left="441"/>
              <w:rPr>
                <w:sz w:val="24"/>
              </w:rPr>
            </w:pPr>
            <w:r w:rsidRPr="00AA03BA">
              <w:rPr>
                <w:sz w:val="24"/>
              </w:rPr>
              <w:t>1/5 лет</w:t>
            </w:r>
          </w:p>
        </w:tc>
        <w:tc>
          <w:tcPr>
            <w:tcW w:w="2410" w:type="dxa"/>
            <w:tcBorders>
              <w:bottom w:val="nil"/>
            </w:tcBorders>
          </w:tcPr>
          <w:p w:rsidR="00AB4DBA" w:rsidRPr="00AA03BA" w:rsidRDefault="00AB4DBA">
            <w:pPr>
              <w:pStyle w:val="TableParagraph"/>
              <w:spacing w:before="8"/>
              <w:rPr>
                <w:b/>
                <w:sz w:val="24"/>
              </w:rPr>
            </w:pPr>
          </w:p>
          <w:p w:rsidR="00AB4DBA" w:rsidRPr="00AA03BA" w:rsidRDefault="008F519A">
            <w:pPr>
              <w:pStyle w:val="TableParagraph"/>
              <w:ind w:left="215" w:right="312" w:firstLine="427"/>
              <w:rPr>
                <w:sz w:val="24"/>
              </w:rPr>
            </w:pPr>
            <w:r w:rsidRPr="00AA03BA">
              <w:rPr>
                <w:sz w:val="24"/>
              </w:rPr>
              <w:t>директор, ответственный</w:t>
            </w:r>
            <w:r w:rsidR="00E07652" w:rsidRPr="00AA03BA">
              <w:rPr>
                <w:sz w:val="24"/>
              </w:rPr>
              <w:t xml:space="preserve"> по ОТ</w:t>
            </w:r>
          </w:p>
        </w:tc>
        <w:tc>
          <w:tcPr>
            <w:tcW w:w="2288" w:type="dxa"/>
            <w:vMerge w:val="restart"/>
          </w:tcPr>
          <w:p w:rsidR="00AB4DBA" w:rsidRPr="00AA03BA" w:rsidRDefault="00AB4DBA">
            <w:pPr>
              <w:pStyle w:val="TableParagraph"/>
              <w:rPr>
                <w:b/>
                <w:sz w:val="26"/>
              </w:rPr>
            </w:pPr>
          </w:p>
          <w:p w:rsidR="00AB4DBA" w:rsidRPr="00AA03BA" w:rsidRDefault="00AB4DBA">
            <w:pPr>
              <w:pStyle w:val="TableParagraph"/>
              <w:rPr>
                <w:b/>
                <w:sz w:val="26"/>
              </w:rPr>
            </w:pPr>
          </w:p>
          <w:p w:rsidR="00AB4DBA" w:rsidRPr="00AA03BA" w:rsidRDefault="00AB4DBA">
            <w:pPr>
              <w:pStyle w:val="TableParagraph"/>
              <w:rPr>
                <w:b/>
                <w:sz w:val="33"/>
              </w:rPr>
            </w:pPr>
          </w:p>
          <w:p w:rsidR="00AB4DBA" w:rsidRPr="00AA03BA" w:rsidRDefault="00E07652">
            <w:pPr>
              <w:pStyle w:val="TableParagraph"/>
              <w:ind w:left="400" w:right="494" w:firstLine="211"/>
              <w:rPr>
                <w:sz w:val="24"/>
              </w:rPr>
            </w:pPr>
            <w:r w:rsidRPr="00AA03BA">
              <w:rPr>
                <w:sz w:val="24"/>
              </w:rPr>
              <w:t>Средства работодателя</w:t>
            </w:r>
          </w:p>
        </w:tc>
        <w:tc>
          <w:tcPr>
            <w:tcW w:w="2108" w:type="dxa"/>
            <w:vMerge w:val="restart"/>
          </w:tcPr>
          <w:p w:rsidR="00AB4DBA" w:rsidRPr="00AA03BA" w:rsidRDefault="00AB4DBA">
            <w:pPr>
              <w:pStyle w:val="TableParagraph"/>
              <w:rPr>
                <w:b/>
                <w:sz w:val="26"/>
              </w:rPr>
            </w:pPr>
          </w:p>
          <w:p w:rsidR="00AB4DBA" w:rsidRPr="00AA03BA" w:rsidRDefault="00AB4DBA">
            <w:pPr>
              <w:pStyle w:val="TableParagraph"/>
              <w:spacing w:before="1"/>
              <w:rPr>
                <w:b/>
                <w:sz w:val="23"/>
              </w:rPr>
            </w:pPr>
          </w:p>
          <w:p w:rsidR="00AB4DBA" w:rsidRPr="00AA03BA" w:rsidRDefault="00E07652">
            <w:pPr>
              <w:pStyle w:val="TableParagraph"/>
              <w:spacing w:before="1"/>
              <w:ind w:left="120" w:right="236"/>
              <w:jc w:val="center"/>
              <w:rPr>
                <w:sz w:val="24"/>
              </w:rPr>
            </w:pPr>
            <w:r w:rsidRPr="00AA03BA">
              <w:rPr>
                <w:spacing w:val="-1"/>
                <w:sz w:val="24"/>
              </w:rPr>
              <w:t xml:space="preserve">информирование </w:t>
            </w:r>
            <w:r w:rsidRPr="00AA03BA">
              <w:rPr>
                <w:sz w:val="24"/>
              </w:rPr>
              <w:t>работника с условиями труда на рабочем месте</w:t>
            </w:r>
          </w:p>
        </w:tc>
      </w:tr>
      <w:tr w:rsidR="00AB4DBA" w:rsidRPr="00AA03BA">
        <w:trPr>
          <w:trHeight w:val="1456"/>
        </w:trPr>
        <w:tc>
          <w:tcPr>
            <w:tcW w:w="711" w:type="dxa"/>
            <w:vMerge/>
            <w:tcBorders>
              <w:top w:val="nil"/>
            </w:tcBorders>
          </w:tcPr>
          <w:p w:rsidR="00AB4DBA" w:rsidRPr="00AA03BA" w:rsidRDefault="00AB4DBA">
            <w:pPr>
              <w:rPr>
                <w:sz w:val="2"/>
                <w:szCs w:val="2"/>
              </w:rPr>
            </w:pPr>
          </w:p>
        </w:tc>
        <w:tc>
          <w:tcPr>
            <w:tcW w:w="5811" w:type="dxa"/>
            <w:tcBorders>
              <w:top w:val="nil"/>
            </w:tcBorders>
          </w:tcPr>
          <w:p w:rsidR="00AB4DBA" w:rsidRPr="00AA03BA" w:rsidRDefault="00AB4DBA">
            <w:pPr>
              <w:pStyle w:val="TableParagraph"/>
              <w:rPr>
                <w:b/>
                <w:sz w:val="28"/>
              </w:rPr>
            </w:pPr>
          </w:p>
          <w:p w:rsidR="00AB4DBA" w:rsidRPr="00AA03BA" w:rsidRDefault="00AB4DBA">
            <w:pPr>
              <w:pStyle w:val="TableParagraph"/>
              <w:spacing w:before="2"/>
              <w:rPr>
                <w:b/>
                <w:sz w:val="25"/>
              </w:rPr>
            </w:pPr>
          </w:p>
          <w:p w:rsidR="00AB4DBA" w:rsidRPr="00AA03BA" w:rsidRDefault="00E07652">
            <w:pPr>
              <w:pStyle w:val="TableParagraph"/>
              <w:numPr>
                <w:ilvl w:val="0"/>
                <w:numId w:val="7"/>
              </w:numPr>
              <w:tabs>
                <w:tab w:val="left" w:pos="825"/>
                <w:tab w:val="left" w:pos="826"/>
              </w:tabs>
              <w:spacing w:before="1"/>
              <w:ind w:hanging="361"/>
              <w:rPr>
                <w:sz w:val="24"/>
              </w:rPr>
            </w:pPr>
            <w:r w:rsidRPr="00AA03BA">
              <w:rPr>
                <w:sz w:val="24"/>
              </w:rPr>
              <w:t>при введении новой</w:t>
            </w:r>
            <w:r w:rsidRPr="00AA03BA">
              <w:rPr>
                <w:spacing w:val="-1"/>
                <w:sz w:val="24"/>
              </w:rPr>
              <w:t xml:space="preserve"> </w:t>
            </w:r>
            <w:r w:rsidRPr="00AA03BA">
              <w:rPr>
                <w:sz w:val="24"/>
              </w:rPr>
              <w:t>должности</w:t>
            </w:r>
          </w:p>
        </w:tc>
        <w:tc>
          <w:tcPr>
            <w:tcW w:w="1702" w:type="dxa"/>
            <w:tcBorders>
              <w:top w:val="nil"/>
            </w:tcBorders>
          </w:tcPr>
          <w:p w:rsidR="00AB4DBA" w:rsidRPr="00AA03BA" w:rsidRDefault="00AB4DBA">
            <w:pPr>
              <w:pStyle w:val="TableParagraph"/>
              <w:spacing w:before="10"/>
              <w:rPr>
                <w:b/>
                <w:sz w:val="29"/>
              </w:rPr>
            </w:pPr>
          </w:p>
          <w:p w:rsidR="00AB4DBA" w:rsidRPr="00AA03BA" w:rsidRDefault="00E07652">
            <w:pPr>
              <w:pStyle w:val="TableParagraph"/>
              <w:ind w:left="208" w:right="315"/>
              <w:jc w:val="center"/>
              <w:rPr>
                <w:sz w:val="24"/>
              </w:rPr>
            </w:pPr>
            <w:r w:rsidRPr="00AA03BA">
              <w:rPr>
                <w:sz w:val="24"/>
              </w:rPr>
              <w:t>в течение года с даты введения</w:t>
            </w:r>
          </w:p>
        </w:tc>
        <w:tc>
          <w:tcPr>
            <w:tcW w:w="2410" w:type="dxa"/>
            <w:tcBorders>
              <w:top w:val="nil"/>
            </w:tcBorders>
          </w:tcPr>
          <w:p w:rsidR="00AB4DBA" w:rsidRPr="00AA03BA" w:rsidRDefault="00E07652">
            <w:pPr>
              <w:pStyle w:val="TableParagraph"/>
              <w:spacing w:before="68"/>
              <w:ind w:left="184" w:right="298" w:firstLine="1"/>
              <w:jc w:val="center"/>
              <w:rPr>
                <w:sz w:val="24"/>
              </w:rPr>
            </w:pPr>
            <w:r w:rsidRPr="00AA03BA">
              <w:rPr>
                <w:sz w:val="24"/>
              </w:rPr>
              <w:t xml:space="preserve">директор, </w:t>
            </w:r>
            <w:r w:rsidR="008F519A" w:rsidRPr="00AA03BA">
              <w:rPr>
                <w:sz w:val="24"/>
              </w:rPr>
              <w:t>Ответственный по ОТ</w:t>
            </w:r>
            <w:r w:rsidRPr="00AA03BA">
              <w:rPr>
                <w:sz w:val="24"/>
              </w:rPr>
              <w:t>, комиссия по</w:t>
            </w:r>
          </w:p>
          <w:p w:rsidR="00AB4DBA" w:rsidRPr="00AA03BA" w:rsidRDefault="00E07652">
            <w:pPr>
              <w:pStyle w:val="TableParagraph"/>
              <w:spacing w:line="270" w:lineRule="atLeast"/>
              <w:ind w:left="289" w:right="401"/>
              <w:jc w:val="center"/>
              <w:rPr>
                <w:sz w:val="24"/>
              </w:rPr>
            </w:pPr>
            <w:r w:rsidRPr="00AA03BA">
              <w:rPr>
                <w:sz w:val="24"/>
              </w:rPr>
              <w:t>проверке знаний по ОТ</w:t>
            </w:r>
          </w:p>
        </w:tc>
        <w:tc>
          <w:tcPr>
            <w:tcW w:w="2288" w:type="dxa"/>
            <w:vMerge/>
            <w:tcBorders>
              <w:top w:val="nil"/>
            </w:tcBorders>
          </w:tcPr>
          <w:p w:rsidR="00AB4DBA" w:rsidRPr="00AA03BA" w:rsidRDefault="00AB4DBA">
            <w:pPr>
              <w:rPr>
                <w:sz w:val="2"/>
                <w:szCs w:val="2"/>
              </w:rPr>
            </w:pPr>
          </w:p>
        </w:tc>
        <w:tc>
          <w:tcPr>
            <w:tcW w:w="2108" w:type="dxa"/>
            <w:vMerge/>
            <w:tcBorders>
              <w:top w:val="nil"/>
            </w:tcBorders>
          </w:tcPr>
          <w:p w:rsidR="00AB4DBA" w:rsidRPr="00AA03BA" w:rsidRDefault="00AB4DBA">
            <w:pPr>
              <w:rPr>
                <w:sz w:val="2"/>
                <w:szCs w:val="2"/>
              </w:rPr>
            </w:pPr>
          </w:p>
        </w:tc>
      </w:tr>
      <w:tr w:rsidR="00AB4DBA" w:rsidRPr="00AA03BA">
        <w:trPr>
          <w:trHeight w:val="275"/>
        </w:trPr>
        <w:tc>
          <w:tcPr>
            <w:tcW w:w="711" w:type="dxa"/>
          </w:tcPr>
          <w:p w:rsidR="00AB4DBA" w:rsidRPr="00AA03BA" w:rsidRDefault="00E07652">
            <w:pPr>
              <w:pStyle w:val="TableParagraph"/>
              <w:spacing w:line="256" w:lineRule="exact"/>
              <w:ind w:left="105"/>
              <w:rPr>
                <w:sz w:val="24"/>
              </w:rPr>
            </w:pPr>
            <w:r w:rsidRPr="00AA03BA">
              <w:rPr>
                <w:sz w:val="24"/>
              </w:rPr>
              <w:t>3</w:t>
            </w:r>
          </w:p>
        </w:tc>
        <w:tc>
          <w:tcPr>
            <w:tcW w:w="5811" w:type="dxa"/>
          </w:tcPr>
          <w:p w:rsidR="00AB4DBA" w:rsidRPr="00AA03BA" w:rsidRDefault="00E07652">
            <w:pPr>
              <w:pStyle w:val="TableParagraph"/>
              <w:spacing w:line="256" w:lineRule="exact"/>
              <w:ind w:left="105"/>
              <w:rPr>
                <w:sz w:val="24"/>
              </w:rPr>
            </w:pPr>
            <w:r w:rsidRPr="00AA03BA">
              <w:rPr>
                <w:sz w:val="24"/>
              </w:rPr>
              <w:t>Управления профессиональными рисками:</w:t>
            </w:r>
          </w:p>
        </w:tc>
        <w:tc>
          <w:tcPr>
            <w:tcW w:w="1702" w:type="dxa"/>
          </w:tcPr>
          <w:p w:rsidR="00AB4DBA" w:rsidRPr="00AA03BA" w:rsidRDefault="00AB4DBA">
            <w:pPr>
              <w:pStyle w:val="TableParagraph"/>
              <w:rPr>
                <w:sz w:val="20"/>
              </w:rPr>
            </w:pPr>
          </w:p>
        </w:tc>
        <w:tc>
          <w:tcPr>
            <w:tcW w:w="2410" w:type="dxa"/>
          </w:tcPr>
          <w:p w:rsidR="00AB4DBA" w:rsidRPr="00AA03BA" w:rsidRDefault="00E07652">
            <w:pPr>
              <w:pStyle w:val="TableParagraph"/>
              <w:spacing w:line="256" w:lineRule="exact"/>
              <w:ind w:left="105"/>
              <w:rPr>
                <w:sz w:val="24"/>
              </w:rPr>
            </w:pPr>
            <w:r w:rsidRPr="00AA03BA">
              <w:rPr>
                <w:sz w:val="24"/>
              </w:rPr>
              <w:t>директор,</w:t>
            </w:r>
          </w:p>
        </w:tc>
        <w:tc>
          <w:tcPr>
            <w:tcW w:w="2288" w:type="dxa"/>
          </w:tcPr>
          <w:p w:rsidR="00AB4DBA" w:rsidRPr="00AA03BA" w:rsidRDefault="00AB4DBA">
            <w:pPr>
              <w:pStyle w:val="TableParagraph"/>
              <w:rPr>
                <w:sz w:val="20"/>
              </w:rPr>
            </w:pPr>
          </w:p>
        </w:tc>
        <w:tc>
          <w:tcPr>
            <w:tcW w:w="2108" w:type="dxa"/>
          </w:tcPr>
          <w:p w:rsidR="00AB4DBA" w:rsidRPr="00AA03BA" w:rsidRDefault="00E07652">
            <w:pPr>
              <w:pStyle w:val="TableParagraph"/>
              <w:spacing w:line="256" w:lineRule="exact"/>
              <w:ind w:left="104"/>
              <w:rPr>
                <w:sz w:val="24"/>
              </w:rPr>
            </w:pPr>
            <w:r w:rsidRPr="00AA03BA">
              <w:rPr>
                <w:sz w:val="24"/>
              </w:rPr>
              <w:t>Снижение</w:t>
            </w:r>
          </w:p>
        </w:tc>
      </w:tr>
    </w:tbl>
    <w:p w:rsidR="00AB4DBA" w:rsidRPr="00AA03BA" w:rsidRDefault="00AB4DBA">
      <w:pPr>
        <w:spacing w:line="256" w:lineRule="exact"/>
        <w:rPr>
          <w:sz w:val="24"/>
        </w:rPr>
        <w:sectPr w:rsidR="00AB4DBA" w:rsidRPr="00AA03BA">
          <w:pgSz w:w="16850" w:h="11930" w:orient="landscape"/>
          <w:pgMar w:top="780" w:right="440" w:bottom="760" w:left="500" w:header="0" w:footer="4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5813"/>
        <w:gridCol w:w="1702"/>
        <w:gridCol w:w="2410"/>
        <w:gridCol w:w="2288"/>
        <w:gridCol w:w="2108"/>
      </w:tblGrid>
      <w:tr w:rsidR="00AB4DBA" w:rsidRPr="00AA03BA">
        <w:trPr>
          <w:trHeight w:val="878"/>
        </w:trPr>
        <w:tc>
          <w:tcPr>
            <w:tcW w:w="708" w:type="dxa"/>
          </w:tcPr>
          <w:p w:rsidR="00AB4DBA" w:rsidRPr="00AA03BA" w:rsidRDefault="00AB4DBA">
            <w:pPr>
              <w:pStyle w:val="TableParagraph"/>
              <w:rPr>
                <w:sz w:val="24"/>
              </w:rPr>
            </w:pPr>
          </w:p>
        </w:tc>
        <w:tc>
          <w:tcPr>
            <w:tcW w:w="5813" w:type="dxa"/>
          </w:tcPr>
          <w:p w:rsidR="00AB4DBA" w:rsidRPr="00AA03BA" w:rsidRDefault="00E07652">
            <w:pPr>
              <w:pStyle w:val="TableParagraph"/>
              <w:numPr>
                <w:ilvl w:val="0"/>
                <w:numId w:val="6"/>
              </w:numPr>
              <w:tabs>
                <w:tab w:val="left" w:pos="828"/>
                <w:tab w:val="left" w:pos="829"/>
              </w:tabs>
              <w:spacing w:line="279" w:lineRule="exact"/>
              <w:ind w:hanging="361"/>
              <w:rPr>
                <w:sz w:val="24"/>
              </w:rPr>
            </w:pPr>
            <w:r w:rsidRPr="00AA03BA">
              <w:rPr>
                <w:sz w:val="24"/>
              </w:rPr>
              <w:t>выявление</w:t>
            </w:r>
            <w:r w:rsidRPr="00AA03BA">
              <w:rPr>
                <w:spacing w:val="-2"/>
                <w:sz w:val="24"/>
              </w:rPr>
              <w:t xml:space="preserve"> </w:t>
            </w:r>
            <w:r w:rsidRPr="00AA03BA">
              <w:rPr>
                <w:sz w:val="24"/>
              </w:rPr>
              <w:t>опасностей</w:t>
            </w:r>
          </w:p>
          <w:p w:rsidR="00AB4DBA" w:rsidRPr="00AA03BA" w:rsidRDefault="00E07652">
            <w:pPr>
              <w:pStyle w:val="TableParagraph"/>
              <w:numPr>
                <w:ilvl w:val="0"/>
                <w:numId w:val="6"/>
              </w:numPr>
              <w:tabs>
                <w:tab w:val="left" w:pos="828"/>
                <w:tab w:val="left" w:pos="829"/>
              </w:tabs>
              <w:spacing w:line="293" w:lineRule="exact"/>
              <w:ind w:hanging="361"/>
              <w:rPr>
                <w:sz w:val="24"/>
              </w:rPr>
            </w:pPr>
            <w:r w:rsidRPr="00AA03BA">
              <w:rPr>
                <w:sz w:val="24"/>
              </w:rPr>
              <w:t>оценка уровней профессионального</w:t>
            </w:r>
            <w:r w:rsidRPr="00AA03BA">
              <w:rPr>
                <w:spacing w:val="-16"/>
                <w:sz w:val="24"/>
              </w:rPr>
              <w:t xml:space="preserve"> </w:t>
            </w:r>
            <w:r w:rsidRPr="00AA03BA">
              <w:rPr>
                <w:sz w:val="24"/>
              </w:rPr>
              <w:t>риска</w:t>
            </w:r>
          </w:p>
          <w:p w:rsidR="00AB4DBA" w:rsidRPr="00AA03BA" w:rsidRDefault="00E07652">
            <w:pPr>
              <w:pStyle w:val="TableParagraph"/>
              <w:numPr>
                <w:ilvl w:val="0"/>
                <w:numId w:val="6"/>
              </w:numPr>
              <w:tabs>
                <w:tab w:val="left" w:pos="828"/>
                <w:tab w:val="left" w:pos="829"/>
              </w:tabs>
              <w:spacing w:line="287" w:lineRule="exact"/>
              <w:ind w:hanging="361"/>
              <w:rPr>
                <w:sz w:val="24"/>
              </w:rPr>
            </w:pPr>
            <w:r w:rsidRPr="00AA03BA">
              <w:rPr>
                <w:sz w:val="24"/>
              </w:rPr>
              <w:t>снижение уровней профессионального</w:t>
            </w:r>
            <w:r w:rsidRPr="00AA03BA">
              <w:rPr>
                <w:spacing w:val="-15"/>
                <w:sz w:val="24"/>
              </w:rPr>
              <w:t xml:space="preserve"> </w:t>
            </w:r>
            <w:r w:rsidRPr="00AA03BA">
              <w:rPr>
                <w:sz w:val="24"/>
              </w:rPr>
              <w:t>риска</w:t>
            </w:r>
          </w:p>
        </w:tc>
        <w:tc>
          <w:tcPr>
            <w:tcW w:w="1702" w:type="dxa"/>
          </w:tcPr>
          <w:p w:rsidR="00AB4DBA" w:rsidRPr="00AA03BA" w:rsidRDefault="00E07652">
            <w:pPr>
              <w:pStyle w:val="TableParagraph"/>
              <w:spacing w:line="259" w:lineRule="exact"/>
              <w:ind w:left="108"/>
              <w:rPr>
                <w:sz w:val="24"/>
              </w:rPr>
            </w:pPr>
            <w:r w:rsidRPr="00AA03BA">
              <w:rPr>
                <w:sz w:val="24"/>
              </w:rPr>
              <w:t>постоянно</w:t>
            </w:r>
          </w:p>
        </w:tc>
        <w:tc>
          <w:tcPr>
            <w:tcW w:w="2410" w:type="dxa"/>
          </w:tcPr>
          <w:p w:rsidR="00AB4DBA" w:rsidRPr="00AA03BA" w:rsidRDefault="008F519A">
            <w:pPr>
              <w:pStyle w:val="TableParagraph"/>
              <w:spacing w:line="259" w:lineRule="exact"/>
              <w:ind w:left="106"/>
              <w:rPr>
                <w:sz w:val="24"/>
              </w:rPr>
            </w:pPr>
            <w:r w:rsidRPr="00AA03BA">
              <w:rPr>
                <w:sz w:val="24"/>
              </w:rPr>
              <w:t>Ответственный по ОТ</w:t>
            </w:r>
            <w:r w:rsidR="00E07652" w:rsidRPr="00AA03BA">
              <w:rPr>
                <w:sz w:val="24"/>
              </w:rPr>
              <w:t>,</w:t>
            </w:r>
          </w:p>
          <w:p w:rsidR="00AB4DBA" w:rsidRPr="00AA03BA" w:rsidRDefault="00E07652">
            <w:pPr>
              <w:pStyle w:val="TableParagraph"/>
              <w:ind w:left="106"/>
              <w:rPr>
                <w:sz w:val="24"/>
              </w:rPr>
            </w:pPr>
            <w:r w:rsidRPr="00AA03BA">
              <w:rPr>
                <w:sz w:val="24"/>
              </w:rPr>
              <w:t>комиссия по ОТ</w:t>
            </w:r>
          </w:p>
        </w:tc>
        <w:tc>
          <w:tcPr>
            <w:tcW w:w="2288" w:type="dxa"/>
          </w:tcPr>
          <w:p w:rsidR="00AB4DBA" w:rsidRPr="00AA03BA" w:rsidRDefault="00AB4DBA">
            <w:pPr>
              <w:pStyle w:val="TableParagraph"/>
              <w:rPr>
                <w:sz w:val="24"/>
              </w:rPr>
            </w:pPr>
          </w:p>
        </w:tc>
        <w:tc>
          <w:tcPr>
            <w:tcW w:w="2108" w:type="dxa"/>
          </w:tcPr>
          <w:p w:rsidR="00AB4DBA" w:rsidRPr="00AA03BA" w:rsidRDefault="00E07652">
            <w:pPr>
              <w:pStyle w:val="TableParagraph"/>
              <w:spacing w:line="259" w:lineRule="exact"/>
              <w:ind w:left="105"/>
              <w:rPr>
                <w:sz w:val="24"/>
              </w:rPr>
            </w:pPr>
            <w:r w:rsidRPr="00AA03BA">
              <w:rPr>
                <w:sz w:val="24"/>
              </w:rPr>
              <w:t>уровней</w:t>
            </w:r>
          </w:p>
          <w:p w:rsidR="00AB4DBA" w:rsidRPr="00AA03BA" w:rsidRDefault="00E07652">
            <w:pPr>
              <w:pStyle w:val="TableParagraph"/>
              <w:ind w:left="105" w:right="288"/>
              <w:rPr>
                <w:sz w:val="24"/>
              </w:rPr>
            </w:pPr>
            <w:r w:rsidRPr="00AA03BA">
              <w:rPr>
                <w:sz w:val="24"/>
              </w:rPr>
              <w:t>профессиональн ых рисков</w:t>
            </w:r>
          </w:p>
        </w:tc>
      </w:tr>
      <w:tr w:rsidR="00AB4DBA" w:rsidRPr="00AA03BA">
        <w:trPr>
          <w:trHeight w:val="1709"/>
        </w:trPr>
        <w:tc>
          <w:tcPr>
            <w:tcW w:w="708" w:type="dxa"/>
          </w:tcPr>
          <w:p w:rsidR="00AB4DBA" w:rsidRPr="00AA03BA" w:rsidRDefault="00E07652">
            <w:pPr>
              <w:pStyle w:val="TableParagraph"/>
              <w:spacing w:line="259" w:lineRule="exact"/>
              <w:ind w:left="105"/>
              <w:rPr>
                <w:sz w:val="24"/>
              </w:rPr>
            </w:pPr>
            <w:r w:rsidRPr="00AA03BA">
              <w:rPr>
                <w:sz w:val="24"/>
              </w:rPr>
              <w:t>4</w:t>
            </w:r>
          </w:p>
        </w:tc>
        <w:tc>
          <w:tcPr>
            <w:tcW w:w="5813" w:type="dxa"/>
          </w:tcPr>
          <w:p w:rsidR="00AB4DBA" w:rsidRPr="00AA03BA" w:rsidRDefault="00E07652">
            <w:pPr>
              <w:pStyle w:val="TableParagraph"/>
              <w:spacing w:line="259" w:lineRule="exact"/>
              <w:ind w:left="108"/>
              <w:rPr>
                <w:sz w:val="24"/>
              </w:rPr>
            </w:pPr>
            <w:r w:rsidRPr="00AA03BA">
              <w:rPr>
                <w:sz w:val="24"/>
              </w:rPr>
              <w:t>Проведение наблюдения за состоянием здоровья</w:t>
            </w:r>
          </w:p>
          <w:p w:rsidR="00AB4DBA" w:rsidRPr="00AA03BA" w:rsidRDefault="00E07652">
            <w:pPr>
              <w:pStyle w:val="TableParagraph"/>
              <w:ind w:left="108"/>
              <w:rPr>
                <w:sz w:val="24"/>
              </w:rPr>
            </w:pPr>
            <w:r w:rsidRPr="00AA03BA">
              <w:rPr>
                <w:sz w:val="24"/>
              </w:rPr>
              <w:t>работников:</w:t>
            </w:r>
          </w:p>
          <w:p w:rsidR="00AB4DBA" w:rsidRPr="00AA03BA" w:rsidRDefault="00E07652">
            <w:pPr>
              <w:pStyle w:val="TableParagraph"/>
              <w:numPr>
                <w:ilvl w:val="0"/>
                <w:numId w:val="5"/>
              </w:numPr>
              <w:tabs>
                <w:tab w:val="left" w:pos="828"/>
                <w:tab w:val="left" w:pos="829"/>
              </w:tabs>
              <w:spacing w:before="2"/>
              <w:ind w:hanging="361"/>
              <w:rPr>
                <w:sz w:val="24"/>
              </w:rPr>
            </w:pPr>
            <w:r w:rsidRPr="00AA03BA">
              <w:rPr>
                <w:sz w:val="24"/>
              </w:rPr>
              <w:t>проведение предварительных</w:t>
            </w:r>
            <w:r w:rsidRPr="00AA03BA">
              <w:rPr>
                <w:spacing w:val="-12"/>
                <w:sz w:val="24"/>
              </w:rPr>
              <w:t xml:space="preserve"> </w:t>
            </w:r>
            <w:r w:rsidRPr="00AA03BA">
              <w:rPr>
                <w:sz w:val="24"/>
              </w:rPr>
              <w:t>медосмотров</w:t>
            </w:r>
          </w:p>
          <w:p w:rsidR="00AB4DBA" w:rsidRPr="00AA03BA" w:rsidRDefault="00E07652">
            <w:pPr>
              <w:pStyle w:val="TableParagraph"/>
              <w:numPr>
                <w:ilvl w:val="0"/>
                <w:numId w:val="5"/>
              </w:numPr>
              <w:tabs>
                <w:tab w:val="left" w:pos="828"/>
                <w:tab w:val="left" w:pos="829"/>
              </w:tabs>
              <w:spacing w:before="1"/>
              <w:ind w:hanging="361"/>
              <w:rPr>
                <w:sz w:val="24"/>
              </w:rPr>
            </w:pPr>
            <w:r w:rsidRPr="00AA03BA">
              <w:rPr>
                <w:sz w:val="24"/>
              </w:rPr>
              <w:t>проведение периодических</w:t>
            </w:r>
            <w:r w:rsidRPr="00AA03BA">
              <w:rPr>
                <w:spacing w:val="-11"/>
                <w:sz w:val="24"/>
              </w:rPr>
              <w:t xml:space="preserve"> </w:t>
            </w:r>
            <w:r w:rsidRPr="00AA03BA">
              <w:rPr>
                <w:sz w:val="24"/>
              </w:rPr>
              <w:t>медосмотров</w:t>
            </w:r>
          </w:p>
          <w:p w:rsidR="00AB4DBA" w:rsidRPr="00AA03BA" w:rsidRDefault="00AB4DBA">
            <w:pPr>
              <w:pStyle w:val="TableParagraph"/>
              <w:spacing w:before="11"/>
              <w:rPr>
                <w:b/>
                <w:sz w:val="23"/>
              </w:rPr>
            </w:pPr>
          </w:p>
          <w:p w:rsidR="00AB4DBA" w:rsidRPr="00AA03BA" w:rsidRDefault="00E07652">
            <w:pPr>
              <w:pStyle w:val="TableParagraph"/>
              <w:numPr>
                <w:ilvl w:val="0"/>
                <w:numId w:val="5"/>
              </w:numPr>
              <w:tabs>
                <w:tab w:val="left" w:pos="828"/>
                <w:tab w:val="left" w:pos="829"/>
              </w:tabs>
              <w:spacing w:line="287" w:lineRule="exact"/>
              <w:ind w:hanging="361"/>
              <w:rPr>
                <w:sz w:val="24"/>
              </w:rPr>
            </w:pPr>
            <w:r w:rsidRPr="00AA03BA">
              <w:rPr>
                <w:sz w:val="24"/>
              </w:rPr>
              <w:t>проведение медосмотров по</w:t>
            </w:r>
            <w:r w:rsidRPr="00AA03BA">
              <w:rPr>
                <w:spacing w:val="-3"/>
                <w:sz w:val="24"/>
              </w:rPr>
              <w:t xml:space="preserve"> </w:t>
            </w:r>
            <w:r w:rsidRPr="00AA03BA">
              <w:rPr>
                <w:sz w:val="24"/>
              </w:rPr>
              <w:t>требованию</w:t>
            </w:r>
          </w:p>
        </w:tc>
        <w:tc>
          <w:tcPr>
            <w:tcW w:w="1702" w:type="dxa"/>
          </w:tcPr>
          <w:p w:rsidR="00AB4DBA" w:rsidRPr="00AA03BA" w:rsidRDefault="00AB4DBA">
            <w:pPr>
              <w:pStyle w:val="TableParagraph"/>
              <w:spacing w:before="5"/>
              <w:rPr>
                <w:b/>
              </w:rPr>
            </w:pPr>
          </w:p>
          <w:p w:rsidR="00AB4DBA" w:rsidRPr="00AA03BA" w:rsidRDefault="00E07652">
            <w:pPr>
              <w:pStyle w:val="TableParagraph"/>
              <w:tabs>
                <w:tab w:val="left" w:pos="734"/>
              </w:tabs>
              <w:spacing w:before="1"/>
              <w:ind w:left="108" w:right="213"/>
              <w:rPr>
                <w:sz w:val="24"/>
              </w:rPr>
            </w:pPr>
            <w:r w:rsidRPr="00AA03BA">
              <w:rPr>
                <w:sz w:val="24"/>
              </w:rPr>
              <w:t>при</w:t>
            </w:r>
            <w:r w:rsidRPr="00AA03BA">
              <w:rPr>
                <w:sz w:val="24"/>
              </w:rPr>
              <w:tab/>
            </w:r>
            <w:r w:rsidRPr="00AA03BA">
              <w:rPr>
                <w:spacing w:val="-4"/>
                <w:sz w:val="24"/>
              </w:rPr>
              <w:t xml:space="preserve">приеме </w:t>
            </w:r>
            <w:r w:rsidRPr="00AA03BA">
              <w:rPr>
                <w:sz w:val="24"/>
              </w:rPr>
              <w:t>на работу 1/год</w:t>
            </w:r>
          </w:p>
          <w:p w:rsidR="00AB4DBA" w:rsidRPr="00AA03BA" w:rsidRDefault="00AB4DBA">
            <w:pPr>
              <w:pStyle w:val="TableParagraph"/>
              <w:rPr>
                <w:b/>
                <w:sz w:val="24"/>
              </w:rPr>
            </w:pPr>
          </w:p>
          <w:p w:rsidR="00AB4DBA" w:rsidRPr="00AA03BA" w:rsidRDefault="00E07652">
            <w:pPr>
              <w:pStyle w:val="TableParagraph"/>
              <w:ind w:left="108"/>
              <w:rPr>
                <w:sz w:val="24"/>
              </w:rPr>
            </w:pPr>
            <w:r w:rsidRPr="00AA03BA">
              <w:rPr>
                <w:sz w:val="24"/>
              </w:rPr>
              <w:t>внепланов.</w:t>
            </w:r>
          </w:p>
        </w:tc>
        <w:tc>
          <w:tcPr>
            <w:tcW w:w="2410" w:type="dxa"/>
          </w:tcPr>
          <w:p w:rsidR="00AB4DBA" w:rsidRPr="00AA03BA" w:rsidRDefault="00AB4DBA">
            <w:pPr>
              <w:pStyle w:val="TableParagraph"/>
              <w:spacing w:before="5"/>
              <w:rPr>
                <w:b/>
              </w:rPr>
            </w:pPr>
          </w:p>
          <w:p w:rsidR="00AB4DBA" w:rsidRPr="00AA03BA" w:rsidRDefault="00E07652">
            <w:pPr>
              <w:pStyle w:val="TableParagraph"/>
              <w:tabs>
                <w:tab w:val="left" w:pos="1934"/>
              </w:tabs>
              <w:spacing w:before="1"/>
              <w:ind w:left="106" w:right="213"/>
              <w:rPr>
                <w:sz w:val="24"/>
              </w:rPr>
            </w:pPr>
            <w:r w:rsidRPr="00AA03BA">
              <w:rPr>
                <w:sz w:val="24"/>
              </w:rPr>
              <w:t>директор, специалист</w:t>
            </w:r>
            <w:r w:rsidRPr="00AA03BA">
              <w:rPr>
                <w:sz w:val="24"/>
              </w:rPr>
              <w:tab/>
            </w:r>
            <w:r w:rsidRPr="00AA03BA">
              <w:rPr>
                <w:spacing w:val="-8"/>
                <w:sz w:val="24"/>
              </w:rPr>
              <w:t xml:space="preserve">по </w:t>
            </w:r>
            <w:r w:rsidRPr="00AA03BA">
              <w:rPr>
                <w:sz w:val="24"/>
              </w:rPr>
              <w:t>кадрам,</w:t>
            </w:r>
          </w:p>
          <w:p w:rsidR="00AB4DBA" w:rsidRPr="00AA03BA" w:rsidRDefault="00E07652">
            <w:pPr>
              <w:pStyle w:val="TableParagraph"/>
              <w:ind w:left="106" w:right="210"/>
              <w:rPr>
                <w:sz w:val="24"/>
              </w:rPr>
            </w:pPr>
            <w:r w:rsidRPr="00AA03BA">
              <w:rPr>
                <w:sz w:val="24"/>
              </w:rPr>
              <w:t>непосред.руководит ель</w:t>
            </w:r>
          </w:p>
        </w:tc>
        <w:tc>
          <w:tcPr>
            <w:tcW w:w="2288" w:type="dxa"/>
          </w:tcPr>
          <w:p w:rsidR="00AB4DBA" w:rsidRPr="00AA03BA" w:rsidRDefault="00AB4DBA">
            <w:pPr>
              <w:pStyle w:val="TableParagraph"/>
              <w:spacing w:before="5"/>
              <w:rPr>
                <w:b/>
              </w:rPr>
            </w:pPr>
          </w:p>
          <w:p w:rsidR="00AB4DBA" w:rsidRPr="00AA03BA" w:rsidRDefault="00E07652">
            <w:pPr>
              <w:pStyle w:val="TableParagraph"/>
              <w:spacing w:before="1"/>
              <w:ind w:left="106"/>
              <w:rPr>
                <w:sz w:val="24"/>
              </w:rPr>
            </w:pPr>
            <w:r w:rsidRPr="00AA03BA">
              <w:rPr>
                <w:sz w:val="24"/>
              </w:rPr>
              <w:t>средства</w:t>
            </w:r>
          </w:p>
          <w:p w:rsidR="00AB4DBA" w:rsidRPr="00AA03BA" w:rsidRDefault="00E07652">
            <w:pPr>
              <w:pStyle w:val="TableParagraph"/>
              <w:ind w:left="106"/>
              <w:rPr>
                <w:sz w:val="24"/>
              </w:rPr>
            </w:pPr>
            <w:r w:rsidRPr="00AA03BA">
              <w:rPr>
                <w:sz w:val="24"/>
              </w:rPr>
              <w:t>работодателя</w:t>
            </w:r>
          </w:p>
        </w:tc>
        <w:tc>
          <w:tcPr>
            <w:tcW w:w="2108" w:type="dxa"/>
          </w:tcPr>
          <w:p w:rsidR="00AB4DBA" w:rsidRPr="00AA03BA" w:rsidRDefault="00E07652">
            <w:pPr>
              <w:pStyle w:val="TableParagraph"/>
              <w:spacing w:line="259" w:lineRule="exact"/>
              <w:ind w:left="105"/>
              <w:rPr>
                <w:sz w:val="24"/>
              </w:rPr>
            </w:pPr>
            <w:r w:rsidRPr="00AA03BA">
              <w:rPr>
                <w:sz w:val="24"/>
              </w:rPr>
              <w:t>Своевременное</w:t>
            </w:r>
          </w:p>
          <w:p w:rsidR="00AB4DBA" w:rsidRPr="00AA03BA" w:rsidRDefault="00E07652">
            <w:pPr>
              <w:pStyle w:val="TableParagraph"/>
              <w:ind w:left="105" w:right="698"/>
              <w:rPr>
                <w:sz w:val="24"/>
              </w:rPr>
            </w:pPr>
            <w:r w:rsidRPr="00AA03BA">
              <w:rPr>
                <w:sz w:val="24"/>
              </w:rPr>
              <w:t>выявление возможных заболеваний</w:t>
            </w:r>
          </w:p>
          <w:p w:rsidR="00AB4DBA" w:rsidRPr="00AA03BA" w:rsidRDefault="00E07652">
            <w:pPr>
              <w:pStyle w:val="TableParagraph"/>
              <w:ind w:left="105"/>
              <w:rPr>
                <w:sz w:val="24"/>
              </w:rPr>
            </w:pPr>
            <w:r w:rsidRPr="00AA03BA">
              <w:rPr>
                <w:sz w:val="24"/>
              </w:rPr>
              <w:t>работников и их распространения</w:t>
            </w:r>
          </w:p>
        </w:tc>
      </w:tr>
      <w:tr w:rsidR="00AB4DBA" w:rsidRPr="00AA03BA">
        <w:trPr>
          <w:trHeight w:val="267"/>
        </w:trPr>
        <w:tc>
          <w:tcPr>
            <w:tcW w:w="708" w:type="dxa"/>
            <w:tcBorders>
              <w:bottom w:val="nil"/>
            </w:tcBorders>
          </w:tcPr>
          <w:p w:rsidR="00AB4DBA" w:rsidRPr="00AA03BA" w:rsidRDefault="00E07652">
            <w:pPr>
              <w:pStyle w:val="TableParagraph"/>
              <w:spacing w:line="248" w:lineRule="exact"/>
              <w:ind w:left="105"/>
              <w:rPr>
                <w:sz w:val="24"/>
              </w:rPr>
            </w:pPr>
            <w:r w:rsidRPr="00AA03BA">
              <w:rPr>
                <w:sz w:val="24"/>
              </w:rPr>
              <w:t>5</w:t>
            </w:r>
          </w:p>
        </w:tc>
        <w:tc>
          <w:tcPr>
            <w:tcW w:w="5813" w:type="dxa"/>
            <w:vMerge w:val="restart"/>
          </w:tcPr>
          <w:p w:rsidR="00AB4DBA" w:rsidRPr="00AA03BA" w:rsidRDefault="00E07652">
            <w:pPr>
              <w:pStyle w:val="TableParagraph"/>
              <w:spacing w:line="259" w:lineRule="exact"/>
              <w:ind w:left="108"/>
              <w:jc w:val="both"/>
              <w:rPr>
                <w:sz w:val="24"/>
              </w:rPr>
            </w:pPr>
            <w:r w:rsidRPr="00AA03BA">
              <w:rPr>
                <w:sz w:val="24"/>
              </w:rPr>
              <w:t>Информирование работников об условиях труда на</w:t>
            </w:r>
          </w:p>
          <w:p w:rsidR="00AB4DBA" w:rsidRPr="00AA03BA" w:rsidRDefault="00E07652">
            <w:pPr>
              <w:pStyle w:val="TableParagraph"/>
              <w:ind w:left="108" w:right="212"/>
              <w:jc w:val="both"/>
              <w:rPr>
                <w:sz w:val="24"/>
              </w:rPr>
            </w:pPr>
            <w:r w:rsidRPr="00AA03BA">
              <w:rPr>
                <w:sz w:val="24"/>
              </w:rPr>
              <w:t>их рабочих местах, уровнях профессиональных рисков (в случае их проведения), а также о предоставляемых им гарантиях, полагающихся компенсациях:</w:t>
            </w:r>
          </w:p>
          <w:p w:rsidR="00AB4DBA" w:rsidRPr="00AA03BA" w:rsidRDefault="00E07652">
            <w:pPr>
              <w:pStyle w:val="TableParagraph"/>
              <w:numPr>
                <w:ilvl w:val="0"/>
                <w:numId w:val="4"/>
              </w:numPr>
              <w:tabs>
                <w:tab w:val="left" w:pos="829"/>
              </w:tabs>
              <w:spacing w:before="4" w:line="237" w:lineRule="auto"/>
              <w:ind w:right="217"/>
              <w:jc w:val="both"/>
              <w:rPr>
                <w:sz w:val="24"/>
              </w:rPr>
            </w:pPr>
            <w:r w:rsidRPr="00AA03BA">
              <w:rPr>
                <w:sz w:val="24"/>
              </w:rPr>
              <w:t>создание раздела охраны труда на сайте школы и его</w:t>
            </w:r>
            <w:r w:rsidRPr="00AA03BA">
              <w:rPr>
                <w:spacing w:val="-2"/>
                <w:sz w:val="24"/>
              </w:rPr>
              <w:t xml:space="preserve"> </w:t>
            </w:r>
            <w:r w:rsidRPr="00AA03BA">
              <w:rPr>
                <w:sz w:val="24"/>
              </w:rPr>
              <w:t>обновление</w:t>
            </w:r>
          </w:p>
          <w:p w:rsidR="00AB4DBA" w:rsidRPr="00AA03BA" w:rsidRDefault="00E07652">
            <w:pPr>
              <w:pStyle w:val="TableParagraph"/>
              <w:numPr>
                <w:ilvl w:val="0"/>
                <w:numId w:val="4"/>
              </w:numPr>
              <w:tabs>
                <w:tab w:val="left" w:pos="829"/>
              </w:tabs>
              <w:spacing w:before="3" w:line="293" w:lineRule="exact"/>
              <w:ind w:hanging="361"/>
              <w:jc w:val="both"/>
              <w:rPr>
                <w:sz w:val="24"/>
              </w:rPr>
            </w:pPr>
            <w:r w:rsidRPr="00AA03BA">
              <w:rPr>
                <w:sz w:val="24"/>
              </w:rPr>
              <w:t>оформление</w:t>
            </w:r>
            <w:r w:rsidRPr="00AA03BA">
              <w:rPr>
                <w:spacing w:val="-2"/>
                <w:sz w:val="24"/>
              </w:rPr>
              <w:t xml:space="preserve"> </w:t>
            </w:r>
            <w:r w:rsidRPr="00AA03BA">
              <w:rPr>
                <w:sz w:val="24"/>
              </w:rPr>
              <w:t>стендов</w:t>
            </w:r>
          </w:p>
          <w:p w:rsidR="00AB4DBA" w:rsidRPr="00AA03BA" w:rsidRDefault="00E07652">
            <w:pPr>
              <w:pStyle w:val="TableParagraph"/>
              <w:numPr>
                <w:ilvl w:val="0"/>
                <w:numId w:val="4"/>
              </w:numPr>
              <w:tabs>
                <w:tab w:val="left" w:pos="828"/>
                <w:tab w:val="left" w:pos="829"/>
              </w:tabs>
              <w:ind w:right="213"/>
              <w:rPr>
                <w:sz w:val="24"/>
              </w:rPr>
            </w:pPr>
            <w:r w:rsidRPr="00AA03BA">
              <w:rPr>
                <w:sz w:val="24"/>
              </w:rPr>
              <w:t>ознакомление работников с картами оценки условий</w:t>
            </w:r>
            <w:r w:rsidRPr="00AA03BA">
              <w:rPr>
                <w:spacing w:val="-1"/>
                <w:sz w:val="24"/>
              </w:rPr>
              <w:t xml:space="preserve"> </w:t>
            </w:r>
            <w:r w:rsidRPr="00AA03BA">
              <w:rPr>
                <w:sz w:val="24"/>
              </w:rPr>
              <w:t>труда</w:t>
            </w:r>
          </w:p>
          <w:p w:rsidR="00AB4DBA" w:rsidRPr="00AA03BA" w:rsidRDefault="00E07652">
            <w:pPr>
              <w:pStyle w:val="TableParagraph"/>
              <w:numPr>
                <w:ilvl w:val="0"/>
                <w:numId w:val="4"/>
              </w:numPr>
              <w:tabs>
                <w:tab w:val="left" w:pos="828"/>
                <w:tab w:val="left" w:pos="829"/>
                <w:tab w:val="left" w:pos="1962"/>
                <w:tab w:val="left" w:pos="2926"/>
                <w:tab w:val="left" w:pos="4385"/>
                <w:tab w:val="left" w:pos="5476"/>
              </w:tabs>
              <w:ind w:right="217"/>
              <w:rPr>
                <w:sz w:val="24"/>
              </w:rPr>
            </w:pPr>
            <w:r w:rsidRPr="00AA03BA">
              <w:rPr>
                <w:sz w:val="24"/>
              </w:rPr>
              <w:t>круглые</w:t>
            </w:r>
            <w:r w:rsidRPr="00AA03BA">
              <w:rPr>
                <w:sz w:val="24"/>
              </w:rPr>
              <w:tab/>
              <w:t>столы,</w:t>
            </w:r>
            <w:r w:rsidRPr="00AA03BA">
              <w:rPr>
                <w:sz w:val="24"/>
              </w:rPr>
              <w:tab/>
              <w:t>совещания,</w:t>
            </w:r>
            <w:r w:rsidRPr="00AA03BA">
              <w:rPr>
                <w:sz w:val="24"/>
              </w:rPr>
              <w:tab/>
              <w:t>встречи</w:t>
            </w:r>
            <w:r w:rsidRPr="00AA03BA">
              <w:rPr>
                <w:sz w:val="24"/>
              </w:rPr>
              <w:tab/>
            </w:r>
            <w:r w:rsidRPr="00AA03BA">
              <w:rPr>
                <w:spacing w:val="-17"/>
                <w:sz w:val="24"/>
              </w:rPr>
              <w:t xml:space="preserve">с </w:t>
            </w:r>
            <w:r w:rsidRPr="00AA03BA">
              <w:rPr>
                <w:sz w:val="24"/>
              </w:rPr>
              <w:t>работниками</w:t>
            </w:r>
          </w:p>
          <w:p w:rsidR="00AB4DBA" w:rsidRPr="00AA03BA" w:rsidRDefault="00E07652">
            <w:pPr>
              <w:pStyle w:val="TableParagraph"/>
              <w:numPr>
                <w:ilvl w:val="0"/>
                <w:numId w:val="4"/>
              </w:numPr>
              <w:tabs>
                <w:tab w:val="left" w:pos="828"/>
                <w:tab w:val="left" w:pos="829"/>
              </w:tabs>
              <w:spacing w:before="1" w:line="237" w:lineRule="auto"/>
              <w:ind w:right="213"/>
              <w:rPr>
                <w:sz w:val="24"/>
              </w:rPr>
            </w:pPr>
            <w:r w:rsidRPr="00AA03BA">
              <w:rPr>
                <w:sz w:val="24"/>
              </w:rPr>
              <w:t>включение соответствующих положений в труд.договор</w:t>
            </w:r>
          </w:p>
        </w:tc>
        <w:tc>
          <w:tcPr>
            <w:tcW w:w="1702" w:type="dxa"/>
            <w:tcBorders>
              <w:bottom w:val="nil"/>
            </w:tcBorders>
          </w:tcPr>
          <w:p w:rsidR="00AB4DBA" w:rsidRPr="00AA03BA" w:rsidRDefault="00AB4DBA">
            <w:pPr>
              <w:pStyle w:val="TableParagraph"/>
              <w:rPr>
                <w:sz w:val="18"/>
              </w:rPr>
            </w:pPr>
          </w:p>
        </w:tc>
        <w:tc>
          <w:tcPr>
            <w:tcW w:w="2410" w:type="dxa"/>
            <w:tcBorders>
              <w:bottom w:val="nil"/>
            </w:tcBorders>
          </w:tcPr>
          <w:p w:rsidR="00AB4DBA" w:rsidRPr="00AA03BA" w:rsidRDefault="00AB4DBA">
            <w:pPr>
              <w:pStyle w:val="TableParagraph"/>
              <w:rPr>
                <w:sz w:val="18"/>
              </w:rPr>
            </w:pPr>
          </w:p>
        </w:tc>
        <w:tc>
          <w:tcPr>
            <w:tcW w:w="2288" w:type="dxa"/>
            <w:tcBorders>
              <w:bottom w:val="nil"/>
            </w:tcBorders>
          </w:tcPr>
          <w:p w:rsidR="00AB4DBA" w:rsidRPr="00AA03BA" w:rsidRDefault="00AB4DBA">
            <w:pPr>
              <w:pStyle w:val="TableParagraph"/>
              <w:rPr>
                <w:sz w:val="18"/>
              </w:rPr>
            </w:pPr>
          </w:p>
        </w:tc>
        <w:tc>
          <w:tcPr>
            <w:tcW w:w="2108" w:type="dxa"/>
            <w:tcBorders>
              <w:bottom w:val="nil"/>
            </w:tcBorders>
          </w:tcPr>
          <w:p w:rsidR="00AB4DBA" w:rsidRPr="00AA03BA" w:rsidRDefault="00AB4DBA">
            <w:pPr>
              <w:pStyle w:val="TableParagraph"/>
              <w:rPr>
                <w:sz w:val="18"/>
              </w:rPr>
            </w:pPr>
          </w:p>
        </w:tc>
      </w:tr>
      <w:tr w:rsidR="00AB4DBA" w:rsidRPr="00AA03BA">
        <w:trPr>
          <w:trHeight w:val="3672"/>
        </w:trPr>
        <w:tc>
          <w:tcPr>
            <w:tcW w:w="708" w:type="dxa"/>
            <w:tcBorders>
              <w:top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tcBorders>
          </w:tcPr>
          <w:p w:rsidR="00AB4DBA" w:rsidRPr="00AA03BA" w:rsidRDefault="00AB4DBA">
            <w:pPr>
              <w:pStyle w:val="TableParagraph"/>
              <w:rPr>
                <w:b/>
                <w:sz w:val="26"/>
              </w:rPr>
            </w:pPr>
          </w:p>
          <w:p w:rsidR="00AB4DBA" w:rsidRPr="00AA03BA" w:rsidRDefault="00AB4DBA">
            <w:pPr>
              <w:pStyle w:val="TableParagraph"/>
              <w:spacing w:before="4"/>
              <w:rPr>
                <w:b/>
                <w:sz w:val="20"/>
              </w:rPr>
            </w:pPr>
          </w:p>
          <w:p w:rsidR="00AB4DBA" w:rsidRPr="00AA03BA" w:rsidRDefault="00E07652">
            <w:pPr>
              <w:pStyle w:val="TableParagraph"/>
              <w:ind w:left="108"/>
              <w:rPr>
                <w:sz w:val="24"/>
              </w:rPr>
            </w:pPr>
            <w:r w:rsidRPr="00AA03BA">
              <w:rPr>
                <w:sz w:val="24"/>
              </w:rPr>
              <w:t>постоянно</w:t>
            </w:r>
          </w:p>
          <w:p w:rsidR="00AB4DBA" w:rsidRPr="00AA03BA" w:rsidRDefault="00AB4DBA">
            <w:pPr>
              <w:pStyle w:val="TableParagraph"/>
              <w:rPr>
                <w:b/>
                <w:sz w:val="24"/>
              </w:rPr>
            </w:pPr>
          </w:p>
          <w:p w:rsidR="00AB4DBA" w:rsidRPr="00AA03BA" w:rsidRDefault="00E07652">
            <w:pPr>
              <w:pStyle w:val="TableParagraph"/>
              <w:ind w:left="108" w:right="131"/>
              <w:rPr>
                <w:sz w:val="24"/>
              </w:rPr>
            </w:pPr>
            <w:r w:rsidRPr="00AA03BA">
              <w:rPr>
                <w:sz w:val="24"/>
              </w:rPr>
              <w:t>постоянно постоянно периодически</w:t>
            </w:r>
          </w:p>
          <w:p w:rsidR="00AB4DBA" w:rsidRPr="00AA03BA" w:rsidRDefault="00AB4DBA">
            <w:pPr>
              <w:pStyle w:val="TableParagraph"/>
              <w:rPr>
                <w:b/>
                <w:sz w:val="24"/>
              </w:rPr>
            </w:pPr>
          </w:p>
          <w:p w:rsidR="00AB4DBA" w:rsidRPr="00AA03BA" w:rsidRDefault="00E07652">
            <w:pPr>
              <w:pStyle w:val="TableParagraph"/>
              <w:ind w:left="108" w:right="90"/>
              <w:rPr>
                <w:sz w:val="24"/>
              </w:rPr>
            </w:pPr>
            <w:r w:rsidRPr="00AA03BA">
              <w:rPr>
                <w:sz w:val="24"/>
              </w:rPr>
              <w:t>при приеме на работу</w:t>
            </w:r>
          </w:p>
        </w:tc>
        <w:tc>
          <w:tcPr>
            <w:tcW w:w="2410" w:type="dxa"/>
            <w:tcBorders>
              <w:top w:val="nil"/>
            </w:tcBorders>
          </w:tcPr>
          <w:p w:rsidR="00AB4DBA" w:rsidRPr="00AA03BA" w:rsidRDefault="00AB4DBA">
            <w:pPr>
              <w:pStyle w:val="TableParagraph"/>
              <w:rPr>
                <w:b/>
                <w:sz w:val="26"/>
              </w:rPr>
            </w:pPr>
          </w:p>
          <w:p w:rsidR="00AB4DBA" w:rsidRPr="00AA03BA" w:rsidRDefault="00AB4DBA">
            <w:pPr>
              <w:pStyle w:val="TableParagraph"/>
              <w:spacing w:before="4"/>
              <w:rPr>
                <w:b/>
                <w:sz w:val="20"/>
              </w:rPr>
            </w:pPr>
          </w:p>
          <w:p w:rsidR="00AB4DBA" w:rsidRPr="00AA03BA" w:rsidRDefault="00E07652">
            <w:pPr>
              <w:pStyle w:val="TableParagraph"/>
              <w:ind w:left="106" w:right="123"/>
              <w:rPr>
                <w:sz w:val="24"/>
              </w:rPr>
            </w:pPr>
            <w:r w:rsidRPr="00AA03BA">
              <w:rPr>
                <w:sz w:val="24"/>
              </w:rPr>
              <w:t xml:space="preserve">зам.дир.по </w:t>
            </w:r>
            <w:r w:rsidR="002F3845" w:rsidRPr="00AA03BA">
              <w:rPr>
                <w:spacing w:val="-3"/>
                <w:sz w:val="24"/>
              </w:rPr>
              <w:t>УР</w:t>
            </w:r>
            <w:r w:rsidRPr="00AA03BA">
              <w:rPr>
                <w:spacing w:val="-3"/>
                <w:sz w:val="24"/>
              </w:rPr>
              <w:t xml:space="preserve"> </w:t>
            </w:r>
            <w:r w:rsidR="002F3845" w:rsidRPr="00AA03BA">
              <w:rPr>
                <w:sz w:val="24"/>
              </w:rPr>
              <w:t>Ответственный по ОТ ,</w:t>
            </w:r>
            <w:r w:rsidRPr="00AA03BA">
              <w:rPr>
                <w:sz w:val="24"/>
              </w:rPr>
              <w:t>секретарь</w:t>
            </w:r>
            <w:r w:rsidRPr="00AA03BA">
              <w:rPr>
                <w:spacing w:val="-1"/>
                <w:sz w:val="24"/>
              </w:rPr>
              <w:t xml:space="preserve"> </w:t>
            </w:r>
            <w:r w:rsidRPr="00AA03BA">
              <w:rPr>
                <w:sz w:val="24"/>
              </w:rPr>
              <w:t>рук.</w:t>
            </w:r>
          </w:p>
          <w:p w:rsidR="00AB4DBA" w:rsidRPr="00AA03BA" w:rsidRDefault="00E07652" w:rsidP="002F3845">
            <w:pPr>
              <w:pStyle w:val="TableParagraph"/>
              <w:ind w:left="106" w:right="377"/>
              <w:rPr>
                <w:sz w:val="24"/>
              </w:rPr>
            </w:pPr>
            <w:r w:rsidRPr="00AA03BA">
              <w:rPr>
                <w:sz w:val="24"/>
              </w:rPr>
              <w:t>директор, рук.стр.подр. спец. по кадрам</w:t>
            </w:r>
          </w:p>
        </w:tc>
        <w:tc>
          <w:tcPr>
            <w:tcW w:w="2288" w:type="dxa"/>
            <w:tcBorders>
              <w:top w:val="nil"/>
            </w:tcBorders>
          </w:tcPr>
          <w:p w:rsidR="00AB4DBA" w:rsidRPr="00AA03BA" w:rsidRDefault="00AB4DBA">
            <w:pPr>
              <w:pStyle w:val="TableParagraph"/>
              <w:rPr>
                <w:b/>
                <w:sz w:val="26"/>
              </w:rPr>
            </w:pPr>
          </w:p>
          <w:p w:rsidR="00AB4DBA" w:rsidRPr="00AA03BA" w:rsidRDefault="00AB4DBA">
            <w:pPr>
              <w:pStyle w:val="TableParagraph"/>
              <w:spacing w:before="4"/>
              <w:rPr>
                <w:b/>
                <w:sz w:val="20"/>
              </w:rPr>
            </w:pPr>
          </w:p>
          <w:p w:rsidR="00AB4DBA" w:rsidRPr="00AA03BA" w:rsidRDefault="00E07652">
            <w:pPr>
              <w:pStyle w:val="TableParagraph"/>
              <w:ind w:left="106"/>
              <w:rPr>
                <w:sz w:val="24"/>
              </w:rPr>
            </w:pPr>
            <w:r w:rsidRPr="00AA03BA">
              <w:rPr>
                <w:sz w:val="24"/>
              </w:rPr>
              <w:t>средства</w:t>
            </w:r>
          </w:p>
          <w:p w:rsidR="00AB4DBA" w:rsidRPr="00AA03BA" w:rsidRDefault="00E07652">
            <w:pPr>
              <w:pStyle w:val="TableParagraph"/>
              <w:ind w:left="106"/>
              <w:rPr>
                <w:sz w:val="24"/>
              </w:rPr>
            </w:pPr>
            <w:r w:rsidRPr="00AA03BA">
              <w:rPr>
                <w:sz w:val="24"/>
              </w:rPr>
              <w:t>работодателя</w:t>
            </w:r>
          </w:p>
        </w:tc>
        <w:tc>
          <w:tcPr>
            <w:tcW w:w="2108" w:type="dxa"/>
            <w:tcBorders>
              <w:top w:val="nil"/>
            </w:tcBorders>
          </w:tcPr>
          <w:p w:rsidR="00AB4DBA" w:rsidRPr="00AA03BA" w:rsidRDefault="00E07652">
            <w:pPr>
              <w:pStyle w:val="TableParagraph"/>
              <w:spacing w:line="257" w:lineRule="exact"/>
              <w:ind w:left="105"/>
              <w:rPr>
                <w:sz w:val="24"/>
              </w:rPr>
            </w:pPr>
            <w:r w:rsidRPr="00AA03BA">
              <w:rPr>
                <w:sz w:val="24"/>
              </w:rPr>
              <w:t>Повышение</w:t>
            </w:r>
          </w:p>
          <w:p w:rsidR="00AB4DBA" w:rsidRPr="00AA03BA" w:rsidRDefault="00E07652">
            <w:pPr>
              <w:pStyle w:val="TableParagraph"/>
              <w:ind w:left="105" w:right="119"/>
              <w:rPr>
                <w:sz w:val="24"/>
              </w:rPr>
            </w:pPr>
            <w:r w:rsidRPr="00AA03BA">
              <w:rPr>
                <w:sz w:val="24"/>
              </w:rPr>
              <w:t>культуры производственног о процесса,</w:t>
            </w:r>
          </w:p>
          <w:p w:rsidR="00AB4DBA" w:rsidRPr="00AA03BA" w:rsidRDefault="00E07652">
            <w:pPr>
              <w:pStyle w:val="TableParagraph"/>
              <w:ind w:left="105"/>
              <w:rPr>
                <w:sz w:val="24"/>
              </w:rPr>
            </w:pPr>
            <w:r w:rsidRPr="00AA03BA">
              <w:rPr>
                <w:sz w:val="24"/>
              </w:rPr>
              <w:t>дисциплины</w:t>
            </w:r>
          </w:p>
          <w:p w:rsidR="00AB4DBA" w:rsidRPr="00AA03BA" w:rsidRDefault="00E07652">
            <w:pPr>
              <w:pStyle w:val="TableParagraph"/>
              <w:ind w:left="105" w:right="101"/>
              <w:rPr>
                <w:sz w:val="24"/>
              </w:rPr>
            </w:pPr>
            <w:r w:rsidRPr="00AA03BA">
              <w:rPr>
                <w:sz w:val="24"/>
              </w:rPr>
              <w:t>труда, повышение осведомленности о правах</w:t>
            </w:r>
          </w:p>
          <w:p w:rsidR="00AB4DBA" w:rsidRPr="00AA03BA" w:rsidRDefault="00E07652">
            <w:pPr>
              <w:pStyle w:val="TableParagraph"/>
              <w:ind w:left="105" w:right="152"/>
              <w:rPr>
                <w:sz w:val="24"/>
              </w:rPr>
            </w:pPr>
            <w:r w:rsidRPr="00AA03BA">
              <w:rPr>
                <w:sz w:val="24"/>
              </w:rPr>
              <w:t>работников в рамках трудового законодательства</w:t>
            </w:r>
          </w:p>
        </w:tc>
      </w:tr>
      <w:tr w:rsidR="00AB4DBA" w:rsidRPr="00AA03BA">
        <w:trPr>
          <w:trHeight w:val="268"/>
        </w:trPr>
        <w:tc>
          <w:tcPr>
            <w:tcW w:w="708" w:type="dxa"/>
            <w:tcBorders>
              <w:bottom w:val="nil"/>
            </w:tcBorders>
          </w:tcPr>
          <w:p w:rsidR="00AB4DBA" w:rsidRPr="00AA03BA" w:rsidRDefault="00E07652">
            <w:pPr>
              <w:pStyle w:val="TableParagraph"/>
              <w:spacing w:line="248" w:lineRule="exact"/>
              <w:ind w:left="105"/>
              <w:rPr>
                <w:sz w:val="24"/>
              </w:rPr>
            </w:pPr>
            <w:r w:rsidRPr="00AA03BA">
              <w:rPr>
                <w:sz w:val="24"/>
              </w:rPr>
              <w:t>6</w:t>
            </w:r>
          </w:p>
        </w:tc>
        <w:tc>
          <w:tcPr>
            <w:tcW w:w="5813" w:type="dxa"/>
            <w:vMerge w:val="restart"/>
          </w:tcPr>
          <w:p w:rsidR="00AB4DBA" w:rsidRPr="00AA03BA" w:rsidRDefault="00E07652">
            <w:pPr>
              <w:pStyle w:val="TableParagraph"/>
              <w:spacing w:line="260" w:lineRule="exact"/>
              <w:ind w:left="259"/>
              <w:jc w:val="both"/>
              <w:rPr>
                <w:sz w:val="24"/>
              </w:rPr>
            </w:pPr>
            <w:r w:rsidRPr="00AA03BA">
              <w:rPr>
                <w:sz w:val="24"/>
              </w:rPr>
              <w:t>Обеспечение оптимальных режимов труда и</w:t>
            </w:r>
          </w:p>
          <w:p w:rsidR="00AB4DBA" w:rsidRPr="00AA03BA" w:rsidRDefault="00E07652">
            <w:pPr>
              <w:pStyle w:val="TableParagraph"/>
              <w:ind w:left="261"/>
              <w:jc w:val="both"/>
              <w:rPr>
                <w:sz w:val="24"/>
              </w:rPr>
            </w:pPr>
            <w:r w:rsidRPr="00AA03BA">
              <w:rPr>
                <w:sz w:val="24"/>
              </w:rPr>
              <w:t>отдыха работников:</w:t>
            </w:r>
          </w:p>
          <w:p w:rsidR="00AB4DBA" w:rsidRPr="00AA03BA" w:rsidRDefault="00E07652">
            <w:pPr>
              <w:pStyle w:val="TableParagraph"/>
              <w:numPr>
                <w:ilvl w:val="0"/>
                <w:numId w:val="3"/>
              </w:numPr>
              <w:tabs>
                <w:tab w:val="left" w:pos="920"/>
              </w:tabs>
              <w:spacing w:before="4" w:line="237" w:lineRule="auto"/>
              <w:ind w:right="215"/>
              <w:jc w:val="both"/>
              <w:rPr>
                <w:sz w:val="24"/>
              </w:rPr>
            </w:pPr>
            <w:r w:rsidRPr="00AA03BA">
              <w:rPr>
                <w:sz w:val="24"/>
              </w:rPr>
              <w:t>обеспечение рационального использования рабочего</w:t>
            </w:r>
            <w:r w:rsidRPr="00AA03BA">
              <w:rPr>
                <w:spacing w:val="-2"/>
                <w:sz w:val="24"/>
              </w:rPr>
              <w:t xml:space="preserve"> </w:t>
            </w:r>
            <w:r w:rsidRPr="00AA03BA">
              <w:rPr>
                <w:sz w:val="24"/>
              </w:rPr>
              <w:t>времени</w:t>
            </w:r>
          </w:p>
          <w:p w:rsidR="00AB4DBA" w:rsidRPr="00AA03BA" w:rsidRDefault="00E07652">
            <w:pPr>
              <w:pStyle w:val="TableParagraph"/>
              <w:numPr>
                <w:ilvl w:val="0"/>
                <w:numId w:val="3"/>
              </w:numPr>
              <w:tabs>
                <w:tab w:val="left" w:pos="920"/>
              </w:tabs>
              <w:spacing w:before="5" w:line="237" w:lineRule="auto"/>
              <w:ind w:right="219"/>
              <w:jc w:val="both"/>
              <w:rPr>
                <w:sz w:val="24"/>
              </w:rPr>
            </w:pPr>
            <w:r w:rsidRPr="00AA03BA">
              <w:rPr>
                <w:sz w:val="24"/>
              </w:rPr>
              <w:t>организация сменного режима работы, включая работу в ночное</w:t>
            </w:r>
            <w:r w:rsidRPr="00AA03BA">
              <w:rPr>
                <w:spacing w:val="-8"/>
                <w:sz w:val="24"/>
              </w:rPr>
              <w:t xml:space="preserve"> </w:t>
            </w:r>
            <w:r w:rsidRPr="00AA03BA">
              <w:rPr>
                <w:sz w:val="24"/>
              </w:rPr>
              <w:t>время</w:t>
            </w:r>
          </w:p>
          <w:p w:rsidR="00AB4DBA" w:rsidRPr="00AA03BA" w:rsidRDefault="00E07652">
            <w:pPr>
              <w:pStyle w:val="TableParagraph"/>
              <w:numPr>
                <w:ilvl w:val="0"/>
                <w:numId w:val="3"/>
              </w:numPr>
              <w:tabs>
                <w:tab w:val="left" w:pos="920"/>
              </w:tabs>
              <w:spacing w:before="4" w:line="237" w:lineRule="auto"/>
              <w:ind w:right="219"/>
              <w:jc w:val="both"/>
              <w:rPr>
                <w:sz w:val="24"/>
              </w:rPr>
            </w:pPr>
            <w:r w:rsidRPr="00AA03BA">
              <w:rPr>
                <w:sz w:val="24"/>
              </w:rPr>
              <w:t>обеспечение внутрисменных перерывов для отдыха</w:t>
            </w:r>
            <w:r w:rsidRPr="00AA03BA">
              <w:rPr>
                <w:spacing w:val="-2"/>
                <w:sz w:val="24"/>
              </w:rPr>
              <w:t xml:space="preserve"> </w:t>
            </w:r>
            <w:r w:rsidRPr="00AA03BA">
              <w:rPr>
                <w:sz w:val="24"/>
              </w:rPr>
              <w:t>работников</w:t>
            </w:r>
          </w:p>
          <w:p w:rsidR="00AB4DBA" w:rsidRPr="00AA03BA" w:rsidRDefault="00E07652">
            <w:pPr>
              <w:pStyle w:val="TableParagraph"/>
              <w:numPr>
                <w:ilvl w:val="0"/>
                <w:numId w:val="3"/>
              </w:numPr>
              <w:tabs>
                <w:tab w:val="left" w:pos="920"/>
                <w:tab w:val="left" w:pos="3094"/>
                <w:tab w:val="left" w:pos="4872"/>
              </w:tabs>
              <w:spacing w:before="3"/>
              <w:ind w:right="215"/>
              <w:jc w:val="both"/>
              <w:rPr>
                <w:sz w:val="24"/>
              </w:rPr>
            </w:pPr>
            <w:r w:rsidRPr="00AA03BA">
              <w:rPr>
                <w:sz w:val="24"/>
              </w:rPr>
              <w:t>поддержание</w:t>
            </w:r>
            <w:r w:rsidRPr="00AA03BA">
              <w:rPr>
                <w:sz w:val="24"/>
              </w:rPr>
              <w:tab/>
              <w:t>высокого</w:t>
            </w:r>
            <w:r w:rsidRPr="00AA03BA">
              <w:rPr>
                <w:sz w:val="24"/>
              </w:rPr>
              <w:tab/>
            </w:r>
            <w:r w:rsidRPr="00AA03BA">
              <w:rPr>
                <w:spacing w:val="-4"/>
                <w:sz w:val="24"/>
              </w:rPr>
              <w:t xml:space="preserve">уровня </w:t>
            </w:r>
            <w:r w:rsidRPr="00AA03BA">
              <w:rPr>
                <w:sz w:val="24"/>
              </w:rPr>
              <w:t>работоспособности и профилактика утомляемости работников</w:t>
            </w:r>
          </w:p>
        </w:tc>
        <w:tc>
          <w:tcPr>
            <w:tcW w:w="1702" w:type="dxa"/>
            <w:tcBorders>
              <w:bottom w:val="nil"/>
            </w:tcBorders>
          </w:tcPr>
          <w:p w:rsidR="00AB4DBA" w:rsidRPr="00AA03BA" w:rsidRDefault="00AB4DBA">
            <w:pPr>
              <w:pStyle w:val="TableParagraph"/>
              <w:rPr>
                <w:sz w:val="18"/>
              </w:rPr>
            </w:pPr>
          </w:p>
        </w:tc>
        <w:tc>
          <w:tcPr>
            <w:tcW w:w="2410" w:type="dxa"/>
            <w:tcBorders>
              <w:bottom w:val="nil"/>
            </w:tcBorders>
          </w:tcPr>
          <w:p w:rsidR="00AB4DBA" w:rsidRPr="00AA03BA" w:rsidRDefault="00AB4DBA">
            <w:pPr>
              <w:pStyle w:val="TableParagraph"/>
              <w:rPr>
                <w:sz w:val="18"/>
              </w:rPr>
            </w:pPr>
          </w:p>
        </w:tc>
        <w:tc>
          <w:tcPr>
            <w:tcW w:w="2288" w:type="dxa"/>
            <w:tcBorders>
              <w:bottom w:val="nil"/>
            </w:tcBorders>
          </w:tcPr>
          <w:p w:rsidR="00AB4DBA" w:rsidRPr="00AA03BA" w:rsidRDefault="00AB4DBA">
            <w:pPr>
              <w:pStyle w:val="TableParagraph"/>
              <w:rPr>
                <w:sz w:val="18"/>
              </w:rPr>
            </w:pPr>
          </w:p>
        </w:tc>
        <w:tc>
          <w:tcPr>
            <w:tcW w:w="2108" w:type="dxa"/>
            <w:vMerge w:val="restart"/>
          </w:tcPr>
          <w:p w:rsidR="00AB4DBA" w:rsidRPr="00AA03BA" w:rsidRDefault="00AB4DBA">
            <w:pPr>
              <w:pStyle w:val="TableParagraph"/>
              <w:rPr>
                <w:b/>
                <w:sz w:val="26"/>
              </w:rPr>
            </w:pPr>
          </w:p>
          <w:p w:rsidR="00AB4DBA" w:rsidRPr="00AA03BA" w:rsidRDefault="00AB4DBA">
            <w:pPr>
              <w:pStyle w:val="TableParagraph"/>
              <w:spacing w:before="6"/>
              <w:rPr>
                <w:b/>
                <w:sz w:val="20"/>
              </w:rPr>
            </w:pPr>
          </w:p>
          <w:p w:rsidR="00AB4DBA" w:rsidRPr="00AA03BA" w:rsidRDefault="00E07652">
            <w:pPr>
              <w:pStyle w:val="TableParagraph"/>
              <w:ind w:left="105"/>
              <w:rPr>
                <w:sz w:val="24"/>
              </w:rPr>
            </w:pPr>
            <w:r w:rsidRPr="00AA03BA">
              <w:rPr>
                <w:sz w:val="24"/>
              </w:rPr>
              <w:t>Улучшение условий труда и отдыха</w:t>
            </w:r>
          </w:p>
          <w:p w:rsidR="00AB4DBA" w:rsidRPr="00AA03BA" w:rsidRDefault="00E07652">
            <w:pPr>
              <w:pStyle w:val="TableParagraph"/>
              <w:ind w:left="105"/>
              <w:rPr>
                <w:sz w:val="24"/>
              </w:rPr>
            </w:pPr>
            <w:r w:rsidRPr="00AA03BA">
              <w:rPr>
                <w:sz w:val="24"/>
              </w:rPr>
              <w:t>работников</w:t>
            </w:r>
          </w:p>
        </w:tc>
      </w:tr>
      <w:tr w:rsidR="00AB4DBA" w:rsidRPr="00AA03BA">
        <w:trPr>
          <w:trHeight w:val="541"/>
        </w:trPr>
        <w:tc>
          <w:tcPr>
            <w:tcW w:w="708" w:type="dxa"/>
            <w:tcBorders>
              <w:top w:val="nil"/>
              <w:bottom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bottom w:val="nil"/>
            </w:tcBorders>
          </w:tcPr>
          <w:p w:rsidR="00AB4DBA" w:rsidRPr="00AA03BA" w:rsidRDefault="00E07652">
            <w:pPr>
              <w:pStyle w:val="TableParagraph"/>
              <w:spacing w:line="257" w:lineRule="exact"/>
              <w:ind w:left="108"/>
              <w:rPr>
                <w:sz w:val="24"/>
              </w:rPr>
            </w:pPr>
            <w:r w:rsidRPr="00AA03BA">
              <w:rPr>
                <w:sz w:val="24"/>
              </w:rPr>
              <w:t>постоянно</w:t>
            </w:r>
          </w:p>
        </w:tc>
        <w:tc>
          <w:tcPr>
            <w:tcW w:w="2410" w:type="dxa"/>
            <w:tcBorders>
              <w:top w:val="nil"/>
              <w:bottom w:val="nil"/>
            </w:tcBorders>
          </w:tcPr>
          <w:p w:rsidR="00AB4DBA" w:rsidRPr="00AA03BA" w:rsidRDefault="00E07652">
            <w:pPr>
              <w:pStyle w:val="TableParagraph"/>
              <w:spacing w:line="257" w:lineRule="exact"/>
              <w:ind w:left="106"/>
              <w:rPr>
                <w:sz w:val="24"/>
              </w:rPr>
            </w:pPr>
            <w:r w:rsidRPr="00AA03BA">
              <w:rPr>
                <w:sz w:val="24"/>
              </w:rPr>
              <w:t>администрация</w:t>
            </w:r>
          </w:p>
          <w:p w:rsidR="00AB4DBA" w:rsidRPr="00AA03BA" w:rsidRDefault="00E07652">
            <w:pPr>
              <w:pStyle w:val="TableParagraph"/>
              <w:spacing w:line="265" w:lineRule="exact"/>
              <w:ind w:left="106"/>
              <w:rPr>
                <w:sz w:val="24"/>
              </w:rPr>
            </w:pPr>
            <w:r w:rsidRPr="00AA03BA">
              <w:rPr>
                <w:sz w:val="24"/>
              </w:rPr>
              <w:t>школы</w:t>
            </w:r>
          </w:p>
        </w:tc>
        <w:tc>
          <w:tcPr>
            <w:tcW w:w="2288" w:type="dxa"/>
            <w:tcBorders>
              <w:top w:val="nil"/>
              <w:bottom w:val="nil"/>
            </w:tcBorders>
          </w:tcPr>
          <w:p w:rsidR="00AB4DBA" w:rsidRPr="00AA03BA" w:rsidRDefault="00AB4DBA">
            <w:pPr>
              <w:pStyle w:val="TableParagraph"/>
              <w:rPr>
                <w:sz w:val="24"/>
              </w:rPr>
            </w:pPr>
          </w:p>
        </w:tc>
        <w:tc>
          <w:tcPr>
            <w:tcW w:w="2108" w:type="dxa"/>
            <w:vMerge/>
            <w:tcBorders>
              <w:top w:val="nil"/>
            </w:tcBorders>
          </w:tcPr>
          <w:p w:rsidR="00AB4DBA" w:rsidRPr="00AA03BA" w:rsidRDefault="00AB4DBA">
            <w:pPr>
              <w:rPr>
                <w:sz w:val="2"/>
                <w:szCs w:val="2"/>
              </w:rPr>
            </w:pPr>
          </w:p>
        </w:tc>
      </w:tr>
      <w:tr w:rsidR="00AB4DBA" w:rsidRPr="00AA03BA">
        <w:trPr>
          <w:trHeight w:val="542"/>
        </w:trPr>
        <w:tc>
          <w:tcPr>
            <w:tcW w:w="708" w:type="dxa"/>
            <w:tcBorders>
              <w:top w:val="nil"/>
              <w:bottom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bottom w:val="nil"/>
            </w:tcBorders>
          </w:tcPr>
          <w:p w:rsidR="00AB4DBA" w:rsidRPr="00AA03BA" w:rsidRDefault="00E07652">
            <w:pPr>
              <w:pStyle w:val="TableParagraph"/>
              <w:spacing w:line="257" w:lineRule="exact"/>
              <w:ind w:left="108"/>
              <w:rPr>
                <w:sz w:val="24"/>
              </w:rPr>
            </w:pPr>
            <w:r w:rsidRPr="00AA03BA">
              <w:rPr>
                <w:sz w:val="24"/>
              </w:rPr>
              <w:t>постоянно</w:t>
            </w:r>
          </w:p>
        </w:tc>
        <w:tc>
          <w:tcPr>
            <w:tcW w:w="2410" w:type="dxa"/>
            <w:tcBorders>
              <w:top w:val="nil"/>
              <w:bottom w:val="nil"/>
            </w:tcBorders>
          </w:tcPr>
          <w:p w:rsidR="00AB4DBA" w:rsidRPr="00AA03BA" w:rsidRDefault="00AB4DBA">
            <w:pPr>
              <w:pStyle w:val="TableParagraph"/>
              <w:rPr>
                <w:sz w:val="24"/>
              </w:rPr>
            </w:pPr>
          </w:p>
        </w:tc>
        <w:tc>
          <w:tcPr>
            <w:tcW w:w="2288" w:type="dxa"/>
            <w:tcBorders>
              <w:top w:val="nil"/>
              <w:bottom w:val="nil"/>
            </w:tcBorders>
          </w:tcPr>
          <w:p w:rsidR="00AB4DBA" w:rsidRPr="00AA03BA" w:rsidRDefault="00E07652">
            <w:pPr>
              <w:pStyle w:val="TableParagraph"/>
              <w:spacing w:line="257" w:lineRule="exact"/>
              <w:ind w:left="106"/>
              <w:rPr>
                <w:sz w:val="24"/>
              </w:rPr>
            </w:pPr>
            <w:r w:rsidRPr="00AA03BA">
              <w:rPr>
                <w:sz w:val="24"/>
              </w:rPr>
              <w:t>средства</w:t>
            </w:r>
          </w:p>
          <w:p w:rsidR="00AB4DBA" w:rsidRPr="00AA03BA" w:rsidRDefault="00E07652">
            <w:pPr>
              <w:pStyle w:val="TableParagraph"/>
              <w:spacing w:line="265" w:lineRule="exact"/>
              <w:ind w:left="106"/>
              <w:rPr>
                <w:sz w:val="24"/>
              </w:rPr>
            </w:pPr>
            <w:r w:rsidRPr="00AA03BA">
              <w:rPr>
                <w:sz w:val="24"/>
              </w:rPr>
              <w:t>работодателя</w:t>
            </w:r>
          </w:p>
        </w:tc>
        <w:tc>
          <w:tcPr>
            <w:tcW w:w="2108" w:type="dxa"/>
            <w:vMerge/>
            <w:tcBorders>
              <w:top w:val="nil"/>
            </w:tcBorders>
          </w:tcPr>
          <w:p w:rsidR="00AB4DBA" w:rsidRPr="00AA03BA" w:rsidRDefault="00AB4DBA">
            <w:pPr>
              <w:rPr>
                <w:sz w:val="2"/>
                <w:szCs w:val="2"/>
              </w:rPr>
            </w:pPr>
          </w:p>
        </w:tc>
      </w:tr>
      <w:tr w:rsidR="00AB4DBA" w:rsidRPr="00AA03BA">
        <w:trPr>
          <w:trHeight w:val="542"/>
        </w:trPr>
        <w:tc>
          <w:tcPr>
            <w:tcW w:w="708" w:type="dxa"/>
            <w:tcBorders>
              <w:top w:val="nil"/>
              <w:bottom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bottom w:val="nil"/>
            </w:tcBorders>
          </w:tcPr>
          <w:p w:rsidR="00AB4DBA" w:rsidRPr="00AA03BA" w:rsidRDefault="00E07652">
            <w:pPr>
              <w:pStyle w:val="TableParagraph"/>
              <w:spacing w:line="257" w:lineRule="exact"/>
              <w:ind w:left="108"/>
              <w:rPr>
                <w:sz w:val="24"/>
              </w:rPr>
            </w:pPr>
            <w:r w:rsidRPr="00AA03BA">
              <w:rPr>
                <w:sz w:val="24"/>
              </w:rPr>
              <w:t>постоянно</w:t>
            </w:r>
          </w:p>
        </w:tc>
        <w:tc>
          <w:tcPr>
            <w:tcW w:w="2410" w:type="dxa"/>
            <w:tcBorders>
              <w:top w:val="nil"/>
              <w:bottom w:val="nil"/>
            </w:tcBorders>
          </w:tcPr>
          <w:p w:rsidR="00AB4DBA" w:rsidRPr="00AA03BA" w:rsidRDefault="00AB4DBA">
            <w:pPr>
              <w:pStyle w:val="TableParagraph"/>
              <w:rPr>
                <w:sz w:val="24"/>
              </w:rPr>
            </w:pPr>
          </w:p>
        </w:tc>
        <w:tc>
          <w:tcPr>
            <w:tcW w:w="2288" w:type="dxa"/>
            <w:tcBorders>
              <w:top w:val="nil"/>
              <w:bottom w:val="nil"/>
            </w:tcBorders>
          </w:tcPr>
          <w:p w:rsidR="00AB4DBA" w:rsidRPr="00AA03BA" w:rsidRDefault="00AB4DBA">
            <w:pPr>
              <w:pStyle w:val="TableParagraph"/>
              <w:rPr>
                <w:sz w:val="24"/>
              </w:rPr>
            </w:pPr>
          </w:p>
        </w:tc>
        <w:tc>
          <w:tcPr>
            <w:tcW w:w="2108" w:type="dxa"/>
            <w:vMerge/>
            <w:tcBorders>
              <w:top w:val="nil"/>
            </w:tcBorders>
          </w:tcPr>
          <w:p w:rsidR="00AB4DBA" w:rsidRPr="00AA03BA" w:rsidRDefault="00AB4DBA">
            <w:pPr>
              <w:rPr>
                <w:sz w:val="2"/>
                <w:szCs w:val="2"/>
              </w:rPr>
            </w:pPr>
          </w:p>
        </w:tc>
      </w:tr>
      <w:tr w:rsidR="00AB4DBA" w:rsidRPr="00AA03BA">
        <w:trPr>
          <w:trHeight w:val="1171"/>
        </w:trPr>
        <w:tc>
          <w:tcPr>
            <w:tcW w:w="708" w:type="dxa"/>
            <w:tcBorders>
              <w:top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tcBorders>
          </w:tcPr>
          <w:p w:rsidR="00AB4DBA" w:rsidRPr="00AA03BA" w:rsidRDefault="00AB4DBA">
            <w:pPr>
              <w:pStyle w:val="TableParagraph"/>
              <w:spacing w:before="4"/>
              <w:rPr>
                <w:b/>
              </w:rPr>
            </w:pPr>
          </w:p>
          <w:p w:rsidR="00AB4DBA" w:rsidRPr="00AA03BA" w:rsidRDefault="00E07652">
            <w:pPr>
              <w:pStyle w:val="TableParagraph"/>
              <w:ind w:left="108"/>
              <w:rPr>
                <w:sz w:val="24"/>
              </w:rPr>
            </w:pPr>
            <w:r w:rsidRPr="00AA03BA">
              <w:rPr>
                <w:sz w:val="24"/>
              </w:rPr>
              <w:t>постоянно</w:t>
            </w:r>
          </w:p>
        </w:tc>
        <w:tc>
          <w:tcPr>
            <w:tcW w:w="2410" w:type="dxa"/>
            <w:tcBorders>
              <w:top w:val="nil"/>
            </w:tcBorders>
          </w:tcPr>
          <w:p w:rsidR="00AB4DBA" w:rsidRPr="00AA03BA" w:rsidRDefault="00AB4DBA">
            <w:pPr>
              <w:pStyle w:val="TableParagraph"/>
              <w:rPr>
                <w:sz w:val="24"/>
              </w:rPr>
            </w:pPr>
          </w:p>
        </w:tc>
        <w:tc>
          <w:tcPr>
            <w:tcW w:w="2288" w:type="dxa"/>
            <w:tcBorders>
              <w:top w:val="nil"/>
            </w:tcBorders>
          </w:tcPr>
          <w:p w:rsidR="00AB4DBA" w:rsidRPr="00AA03BA" w:rsidRDefault="00AB4DBA">
            <w:pPr>
              <w:pStyle w:val="TableParagraph"/>
              <w:rPr>
                <w:sz w:val="24"/>
              </w:rPr>
            </w:pPr>
          </w:p>
        </w:tc>
        <w:tc>
          <w:tcPr>
            <w:tcW w:w="2108" w:type="dxa"/>
            <w:vMerge/>
            <w:tcBorders>
              <w:top w:val="nil"/>
            </w:tcBorders>
          </w:tcPr>
          <w:p w:rsidR="00AB4DBA" w:rsidRPr="00AA03BA" w:rsidRDefault="00AB4DBA">
            <w:pPr>
              <w:rPr>
                <w:sz w:val="2"/>
                <w:szCs w:val="2"/>
              </w:rPr>
            </w:pPr>
          </w:p>
        </w:tc>
      </w:tr>
    </w:tbl>
    <w:p w:rsidR="00AB4DBA" w:rsidRPr="00AA03BA" w:rsidRDefault="00AB4DBA">
      <w:pPr>
        <w:rPr>
          <w:sz w:val="2"/>
          <w:szCs w:val="2"/>
        </w:rPr>
        <w:sectPr w:rsidR="00AB4DBA" w:rsidRPr="00AA03BA">
          <w:pgSz w:w="16850" w:h="11930" w:orient="landscape"/>
          <w:pgMar w:top="860" w:right="440" w:bottom="680" w:left="500" w:header="0" w:footer="4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5813"/>
        <w:gridCol w:w="1702"/>
        <w:gridCol w:w="2410"/>
        <w:gridCol w:w="2288"/>
        <w:gridCol w:w="2108"/>
      </w:tblGrid>
      <w:tr w:rsidR="00AB4DBA" w:rsidRPr="00AA03BA">
        <w:trPr>
          <w:trHeight w:val="268"/>
        </w:trPr>
        <w:tc>
          <w:tcPr>
            <w:tcW w:w="708" w:type="dxa"/>
            <w:tcBorders>
              <w:bottom w:val="nil"/>
            </w:tcBorders>
          </w:tcPr>
          <w:p w:rsidR="00AB4DBA" w:rsidRPr="00AA03BA" w:rsidRDefault="00E07652">
            <w:pPr>
              <w:pStyle w:val="TableParagraph"/>
              <w:spacing w:line="248" w:lineRule="exact"/>
              <w:ind w:left="105"/>
              <w:rPr>
                <w:sz w:val="24"/>
              </w:rPr>
            </w:pPr>
            <w:r w:rsidRPr="00AA03BA">
              <w:rPr>
                <w:sz w:val="24"/>
              </w:rPr>
              <w:lastRenderedPageBreak/>
              <w:t>7</w:t>
            </w:r>
          </w:p>
        </w:tc>
        <w:tc>
          <w:tcPr>
            <w:tcW w:w="5813" w:type="dxa"/>
            <w:vMerge w:val="restart"/>
          </w:tcPr>
          <w:p w:rsidR="00AB4DBA" w:rsidRPr="00AA03BA" w:rsidRDefault="00E07652">
            <w:pPr>
              <w:pStyle w:val="TableParagraph"/>
              <w:tabs>
                <w:tab w:val="left" w:pos="2342"/>
                <w:tab w:val="left" w:pos="4419"/>
              </w:tabs>
              <w:spacing w:line="259" w:lineRule="exact"/>
              <w:ind w:left="108"/>
              <w:jc w:val="both"/>
              <w:rPr>
                <w:sz w:val="24"/>
              </w:rPr>
            </w:pPr>
            <w:r w:rsidRPr="00AA03BA">
              <w:rPr>
                <w:sz w:val="24"/>
              </w:rPr>
              <w:t>Обеспечение</w:t>
            </w:r>
            <w:r w:rsidRPr="00AA03BA">
              <w:rPr>
                <w:sz w:val="24"/>
              </w:rPr>
              <w:tab/>
              <w:t>работников</w:t>
            </w:r>
            <w:r w:rsidRPr="00AA03BA">
              <w:rPr>
                <w:sz w:val="24"/>
              </w:rPr>
              <w:tab/>
              <w:t>средствами</w:t>
            </w:r>
          </w:p>
          <w:p w:rsidR="00AB4DBA" w:rsidRPr="00AA03BA" w:rsidRDefault="00E07652">
            <w:pPr>
              <w:pStyle w:val="TableParagraph"/>
              <w:ind w:left="108" w:right="214"/>
              <w:jc w:val="both"/>
              <w:rPr>
                <w:sz w:val="24"/>
              </w:rPr>
            </w:pPr>
            <w:r w:rsidRPr="00AA03BA">
              <w:rPr>
                <w:sz w:val="24"/>
              </w:rPr>
              <w:t>индивидуальной защиты, смывающими и обезвреживающими средствами:</w:t>
            </w:r>
          </w:p>
          <w:p w:rsidR="00AB4DBA" w:rsidRPr="00AA03BA" w:rsidRDefault="00E07652">
            <w:pPr>
              <w:pStyle w:val="TableParagraph"/>
              <w:numPr>
                <w:ilvl w:val="0"/>
                <w:numId w:val="2"/>
              </w:numPr>
              <w:tabs>
                <w:tab w:val="left" w:pos="829"/>
              </w:tabs>
              <w:spacing w:before="4" w:line="237" w:lineRule="auto"/>
              <w:ind w:right="211"/>
              <w:jc w:val="both"/>
              <w:rPr>
                <w:sz w:val="24"/>
              </w:rPr>
            </w:pPr>
            <w:r w:rsidRPr="00AA03BA">
              <w:rPr>
                <w:sz w:val="24"/>
              </w:rPr>
              <w:t>определение списка работников и количества СИЗ, смывающих и обезвреживающих средств</w:t>
            </w:r>
          </w:p>
          <w:p w:rsidR="00AB4DBA" w:rsidRPr="00AA03BA" w:rsidRDefault="00E07652">
            <w:pPr>
              <w:pStyle w:val="TableParagraph"/>
              <w:numPr>
                <w:ilvl w:val="0"/>
                <w:numId w:val="2"/>
              </w:numPr>
              <w:tabs>
                <w:tab w:val="left" w:pos="829"/>
              </w:tabs>
              <w:spacing w:before="7" w:line="237" w:lineRule="auto"/>
              <w:ind w:right="211"/>
              <w:jc w:val="both"/>
              <w:rPr>
                <w:sz w:val="24"/>
              </w:rPr>
            </w:pPr>
            <w:r w:rsidRPr="00AA03BA">
              <w:rPr>
                <w:sz w:val="24"/>
              </w:rPr>
              <w:t>приобретение СИЗ, смывающих и обезвреживающих</w:t>
            </w:r>
            <w:r w:rsidRPr="00AA03BA">
              <w:rPr>
                <w:spacing w:val="19"/>
                <w:sz w:val="24"/>
              </w:rPr>
              <w:t xml:space="preserve"> </w:t>
            </w:r>
            <w:r w:rsidRPr="00AA03BA">
              <w:rPr>
                <w:sz w:val="24"/>
              </w:rPr>
              <w:t>средств</w:t>
            </w:r>
          </w:p>
          <w:p w:rsidR="00AB4DBA" w:rsidRPr="00AA03BA" w:rsidRDefault="00E07652">
            <w:pPr>
              <w:pStyle w:val="TableParagraph"/>
              <w:numPr>
                <w:ilvl w:val="0"/>
                <w:numId w:val="2"/>
              </w:numPr>
              <w:tabs>
                <w:tab w:val="left" w:pos="829"/>
                <w:tab w:val="left" w:pos="2265"/>
                <w:tab w:val="left" w:pos="3492"/>
                <w:tab w:val="left" w:pos="5458"/>
              </w:tabs>
              <w:spacing w:before="6" w:line="237" w:lineRule="auto"/>
              <w:ind w:right="214"/>
              <w:jc w:val="both"/>
              <w:rPr>
                <w:sz w:val="24"/>
              </w:rPr>
            </w:pPr>
            <w:r w:rsidRPr="00AA03BA">
              <w:rPr>
                <w:sz w:val="24"/>
              </w:rPr>
              <w:t>выдача</w:t>
            </w:r>
            <w:r w:rsidRPr="00AA03BA">
              <w:rPr>
                <w:sz w:val="24"/>
              </w:rPr>
              <w:tab/>
              <w:t>СИЗ,</w:t>
            </w:r>
            <w:r w:rsidRPr="00AA03BA">
              <w:rPr>
                <w:sz w:val="24"/>
              </w:rPr>
              <w:tab/>
              <w:t>смывающих</w:t>
            </w:r>
            <w:r w:rsidRPr="00AA03BA">
              <w:rPr>
                <w:sz w:val="24"/>
              </w:rPr>
              <w:tab/>
            </w:r>
            <w:r w:rsidRPr="00AA03BA">
              <w:rPr>
                <w:spacing w:val="-18"/>
                <w:sz w:val="24"/>
              </w:rPr>
              <w:t xml:space="preserve">и </w:t>
            </w:r>
            <w:r w:rsidRPr="00AA03BA">
              <w:rPr>
                <w:sz w:val="24"/>
              </w:rPr>
              <w:t>обезвреживающих</w:t>
            </w:r>
            <w:r w:rsidRPr="00AA03BA">
              <w:rPr>
                <w:spacing w:val="20"/>
                <w:sz w:val="24"/>
              </w:rPr>
              <w:t xml:space="preserve"> </w:t>
            </w:r>
            <w:r w:rsidRPr="00AA03BA">
              <w:rPr>
                <w:sz w:val="24"/>
              </w:rPr>
              <w:t>средств</w:t>
            </w:r>
          </w:p>
          <w:p w:rsidR="00AB4DBA" w:rsidRPr="00AA03BA" w:rsidRDefault="00E07652">
            <w:pPr>
              <w:pStyle w:val="TableParagraph"/>
              <w:numPr>
                <w:ilvl w:val="0"/>
                <w:numId w:val="2"/>
              </w:numPr>
              <w:tabs>
                <w:tab w:val="left" w:pos="829"/>
              </w:tabs>
              <w:spacing w:before="4" w:line="237" w:lineRule="auto"/>
              <w:ind w:right="213"/>
              <w:jc w:val="both"/>
              <w:rPr>
                <w:sz w:val="24"/>
              </w:rPr>
            </w:pPr>
            <w:r w:rsidRPr="00AA03BA">
              <w:rPr>
                <w:sz w:val="24"/>
              </w:rPr>
              <w:t>контроль за использованием и содержанием СИЗ</w:t>
            </w:r>
          </w:p>
        </w:tc>
        <w:tc>
          <w:tcPr>
            <w:tcW w:w="1702" w:type="dxa"/>
            <w:tcBorders>
              <w:bottom w:val="nil"/>
            </w:tcBorders>
          </w:tcPr>
          <w:p w:rsidR="00AB4DBA" w:rsidRPr="00AA03BA" w:rsidRDefault="00AB4DBA">
            <w:pPr>
              <w:pStyle w:val="TableParagraph"/>
              <w:rPr>
                <w:sz w:val="18"/>
              </w:rPr>
            </w:pPr>
          </w:p>
        </w:tc>
        <w:tc>
          <w:tcPr>
            <w:tcW w:w="2410" w:type="dxa"/>
            <w:tcBorders>
              <w:bottom w:val="nil"/>
            </w:tcBorders>
          </w:tcPr>
          <w:p w:rsidR="00AB4DBA" w:rsidRPr="00AA03BA" w:rsidRDefault="00AB4DBA">
            <w:pPr>
              <w:pStyle w:val="TableParagraph"/>
              <w:rPr>
                <w:sz w:val="18"/>
              </w:rPr>
            </w:pPr>
          </w:p>
        </w:tc>
        <w:tc>
          <w:tcPr>
            <w:tcW w:w="2288" w:type="dxa"/>
            <w:tcBorders>
              <w:bottom w:val="nil"/>
            </w:tcBorders>
          </w:tcPr>
          <w:p w:rsidR="00AB4DBA" w:rsidRPr="00AA03BA" w:rsidRDefault="00AB4DBA">
            <w:pPr>
              <w:pStyle w:val="TableParagraph"/>
              <w:rPr>
                <w:sz w:val="18"/>
              </w:rPr>
            </w:pPr>
          </w:p>
        </w:tc>
        <w:tc>
          <w:tcPr>
            <w:tcW w:w="2108" w:type="dxa"/>
            <w:tcBorders>
              <w:bottom w:val="nil"/>
            </w:tcBorders>
          </w:tcPr>
          <w:p w:rsidR="00AB4DBA" w:rsidRPr="00AA03BA" w:rsidRDefault="00AB4DBA">
            <w:pPr>
              <w:pStyle w:val="TableParagraph"/>
              <w:rPr>
                <w:sz w:val="18"/>
              </w:rPr>
            </w:pPr>
          </w:p>
        </w:tc>
      </w:tr>
      <w:tr w:rsidR="00AB4DBA" w:rsidRPr="00AA03BA">
        <w:trPr>
          <w:trHeight w:val="3101"/>
        </w:trPr>
        <w:tc>
          <w:tcPr>
            <w:tcW w:w="708" w:type="dxa"/>
            <w:tcBorders>
              <w:top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tcBorders>
          </w:tcPr>
          <w:p w:rsidR="00AB4DBA" w:rsidRPr="00AA03BA" w:rsidRDefault="00AB4DBA">
            <w:pPr>
              <w:pStyle w:val="TableParagraph"/>
              <w:spacing w:before="4"/>
              <w:rPr>
                <w:b/>
              </w:rPr>
            </w:pPr>
          </w:p>
          <w:p w:rsidR="00AB4DBA" w:rsidRPr="00AA03BA" w:rsidRDefault="00E07652">
            <w:pPr>
              <w:pStyle w:val="TableParagraph"/>
              <w:ind w:left="108"/>
              <w:rPr>
                <w:sz w:val="24"/>
              </w:rPr>
            </w:pPr>
            <w:r w:rsidRPr="00AA03BA">
              <w:rPr>
                <w:sz w:val="24"/>
              </w:rPr>
              <w:t>ежегодно</w:t>
            </w:r>
          </w:p>
          <w:p w:rsidR="00AB4DBA" w:rsidRPr="00AA03BA" w:rsidRDefault="00AB4DBA">
            <w:pPr>
              <w:pStyle w:val="TableParagraph"/>
              <w:rPr>
                <w:b/>
                <w:sz w:val="24"/>
              </w:rPr>
            </w:pPr>
          </w:p>
          <w:p w:rsidR="00AB4DBA" w:rsidRPr="00AA03BA" w:rsidRDefault="00E07652">
            <w:pPr>
              <w:pStyle w:val="TableParagraph"/>
              <w:ind w:left="108" w:right="511"/>
              <w:jc w:val="both"/>
              <w:rPr>
                <w:sz w:val="24"/>
              </w:rPr>
            </w:pPr>
            <w:r w:rsidRPr="00AA03BA">
              <w:rPr>
                <w:sz w:val="24"/>
              </w:rPr>
              <w:t>ежегодно ежегодно постоянно</w:t>
            </w:r>
          </w:p>
        </w:tc>
        <w:tc>
          <w:tcPr>
            <w:tcW w:w="2410" w:type="dxa"/>
            <w:tcBorders>
              <w:top w:val="nil"/>
            </w:tcBorders>
          </w:tcPr>
          <w:p w:rsidR="00AB4DBA" w:rsidRPr="00AA03BA" w:rsidRDefault="00AB4DBA">
            <w:pPr>
              <w:pStyle w:val="TableParagraph"/>
              <w:spacing w:before="4"/>
              <w:rPr>
                <w:b/>
              </w:rPr>
            </w:pPr>
          </w:p>
          <w:p w:rsidR="00AB4DBA" w:rsidRPr="00AA03BA" w:rsidRDefault="002F3845">
            <w:pPr>
              <w:pStyle w:val="TableParagraph"/>
              <w:rPr>
                <w:b/>
                <w:sz w:val="24"/>
              </w:rPr>
            </w:pPr>
            <w:r w:rsidRPr="00AA03BA">
              <w:rPr>
                <w:sz w:val="24"/>
              </w:rPr>
              <w:t>Ответственный по ОТ</w:t>
            </w:r>
            <w:r w:rsidRPr="00AA03BA">
              <w:rPr>
                <w:b/>
                <w:sz w:val="24"/>
              </w:rPr>
              <w:t xml:space="preserve"> </w:t>
            </w:r>
          </w:p>
          <w:p w:rsidR="00AB4DBA" w:rsidRPr="00AA03BA" w:rsidRDefault="00E07652">
            <w:pPr>
              <w:pStyle w:val="TableParagraph"/>
              <w:ind w:left="106" w:right="378"/>
              <w:rPr>
                <w:sz w:val="24"/>
              </w:rPr>
            </w:pPr>
            <w:r w:rsidRPr="00AA03BA">
              <w:rPr>
                <w:sz w:val="24"/>
              </w:rPr>
              <w:t xml:space="preserve">зам.дир.по </w:t>
            </w:r>
            <w:r w:rsidRPr="00AA03BA">
              <w:rPr>
                <w:spacing w:val="-6"/>
                <w:sz w:val="24"/>
              </w:rPr>
              <w:t xml:space="preserve">АХР </w:t>
            </w:r>
            <w:r w:rsidRPr="00AA03BA">
              <w:rPr>
                <w:sz w:val="24"/>
              </w:rPr>
              <w:t>долж. лица</w:t>
            </w:r>
          </w:p>
        </w:tc>
        <w:tc>
          <w:tcPr>
            <w:tcW w:w="2288" w:type="dxa"/>
            <w:tcBorders>
              <w:top w:val="nil"/>
            </w:tcBorders>
          </w:tcPr>
          <w:p w:rsidR="00AB4DBA" w:rsidRPr="00AA03BA" w:rsidRDefault="00AB4DBA">
            <w:pPr>
              <w:pStyle w:val="TableParagraph"/>
              <w:rPr>
                <w:b/>
                <w:sz w:val="26"/>
              </w:rPr>
            </w:pPr>
          </w:p>
          <w:p w:rsidR="00AB4DBA" w:rsidRPr="00AA03BA" w:rsidRDefault="00AB4DBA">
            <w:pPr>
              <w:pStyle w:val="TableParagraph"/>
              <w:spacing w:before="4"/>
              <w:rPr>
                <w:b/>
                <w:sz w:val="20"/>
              </w:rPr>
            </w:pPr>
          </w:p>
          <w:p w:rsidR="00AB4DBA" w:rsidRPr="00AA03BA" w:rsidRDefault="00E07652">
            <w:pPr>
              <w:pStyle w:val="TableParagraph"/>
              <w:ind w:left="106"/>
              <w:rPr>
                <w:sz w:val="24"/>
              </w:rPr>
            </w:pPr>
            <w:r w:rsidRPr="00AA03BA">
              <w:rPr>
                <w:sz w:val="24"/>
              </w:rPr>
              <w:t>средства</w:t>
            </w:r>
          </w:p>
          <w:p w:rsidR="00AB4DBA" w:rsidRPr="00AA03BA" w:rsidRDefault="00E07652">
            <w:pPr>
              <w:pStyle w:val="TableParagraph"/>
              <w:ind w:left="106"/>
              <w:rPr>
                <w:sz w:val="24"/>
              </w:rPr>
            </w:pPr>
            <w:r w:rsidRPr="00AA03BA">
              <w:rPr>
                <w:sz w:val="24"/>
              </w:rPr>
              <w:t>работодателя</w:t>
            </w:r>
          </w:p>
        </w:tc>
        <w:tc>
          <w:tcPr>
            <w:tcW w:w="2108" w:type="dxa"/>
            <w:tcBorders>
              <w:top w:val="nil"/>
            </w:tcBorders>
          </w:tcPr>
          <w:p w:rsidR="00AB4DBA" w:rsidRPr="00AA03BA" w:rsidRDefault="00E07652">
            <w:pPr>
              <w:pStyle w:val="TableParagraph"/>
              <w:spacing w:line="257" w:lineRule="exact"/>
              <w:ind w:left="105"/>
              <w:rPr>
                <w:sz w:val="24"/>
              </w:rPr>
            </w:pPr>
            <w:r w:rsidRPr="00AA03BA">
              <w:rPr>
                <w:sz w:val="24"/>
              </w:rPr>
              <w:t>Снижение</w:t>
            </w:r>
          </w:p>
          <w:p w:rsidR="00AB4DBA" w:rsidRPr="00AA03BA" w:rsidRDefault="00E07652">
            <w:pPr>
              <w:pStyle w:val="TableParagraph"/>
              <w:ind w:left="105" w:right="337"/>
              <w:rPr>
                <w:sz w:val="24"/>
              </w:rPr>
            </w:pPr>
            <w:r w:rsidRPr="00AA03BA">
              <w:rPr>
                <w:sz w:val="24"/>
              </w:rPr>
              <w:t>воздействия вредных (опасных) производственн</w:t>
            </w:r>
          </w:p>
          <w:p w:rsidR="00AB4DBA" w:rsidRPr="00AA03BA" w:rsidRDefault="00E07652">
            <w:pPr>
              <w:pStyle w:val="TableParagraph"/>
              <w:ind w:left="105"/>
              <w:rPr>
                <w:sz w:val="24"/>
              </w:rPr>
            </w:pPr>
            <w:r w:rsidRPr="00AA03BA">
              <w:rPr>
                <w:sz w:val="24"/>
              </w:rPr>
              <w:t>ых факторов на работника</w:t>
            </w:r>
          </w:p>
        </w:tc>
      </w:tr>
      <w:tr w:rsidR="00AB4DBA" w:rsidRPr="00AA03BA">
        <w:trPr>
          <w:trHeight w:val="407"/>
        </w:trPr>
        <w:tc>
          <w:tcPr>
            <w:tcW w:w="708" w:type="dxa"/>
            <w:tcBorders>
              <w:bottom w:val="nil"/>
            </w:tcBorders>
          </w:tcPr>
          <w:p w:rsidR="00AB4DBA" w:rsidRPr="00AA03BA" w:rsidRDefault="00E07652">
            <w:pPr>
              <w:pStyle w:val="TableParagraph"/>
              <w:spacing w:line="261" w:lineRule="exact"/>
              <w:ind w:left="105"/>
              <w:rPr>
                <w:sz w:val="24"/>
              </w:rPr>
            </w:pPr>
            <w:r w:rsidRPr="00AA03BA">
              <w:rPr>
                <w:sz w:val="24"/>
              </w:rPr>
              <w:t>8</w:t>
            </w:r>
          </w:p>
        </w:tc>
        <w:tc>
          <w:tcPr>
            <w:tcW w:w="5813" w:type="dxa"/>
            <w:vMerge w:val="restart"/>
          </w:tcPr>
          <w:p w:rsidR="00AB4DBA" w:rsidRPr="00AA03BA" w:rsidRDefault="00E07652">
            <w:pPr>
              <w:pStyle w:val="TableParagraph"/>
              <w:ind w:left="108" w:right="214"/>
              <w:jc w:val="both"/>
              <w:rPr>
                <w:sz w:val="24"/>
              </w:rPr>
            </w:pPr>
            <w:r w:rsidRPr="00AA03BA">
              <w:rPr>
                <w:sz w:val="24"/>
              </w:rPr>
              <w:t>Организация проведения подрядных работ или снабжения безопасной продукцией:</w:t>
            </w:r>
          </w:p>
          <w:p w:rsidR="00AB4DBA" w:rsidRPr="00AA03BA" w:rsidRDefault="00E07652">
            <w:pPr>
              <w:pStyle w:val="TableParagraph"/>
              <w:numPr>
                <w:ilvl w:val="0"/>
                <w:numId w:val="1"/>
              </w:numPr>
              <w:tabs>
                <w:tab w:val="left" w:pos="929"/>
                <w:tab w:val="left" w:pos="2691"/>
                <w:tab w:val="left" w:pos="4701"/>
              </w:tabs>
              <w:ind w:left="928" w:right="215"/>
              <w:jc w:val="both"/>
              <w:rPr>
                <w:sz w:val="24"/>
              </w:rPr>
            </w:pPr>
            <w:r w:rsidRPr="00AA03BA">
              <w:rPr>
                <w:sz w:val="24"/>
              </w:rPr>
              <w:t>контроль за оказанием безопасных услуг подрядчиком и предоставлением безопасной продукции</w:t>
            </w:r>
            <w:r w:rsidRPr="00AA03BA">
              <w:rPr>
                <w:sz w:val="24"/>
              </w:rPr>
              <w:tab/>
              <w:t>надлежащего</w:t>
            </w:r>
            <w:r w:rsidRPr="00AA03BA">
              <w:rPr>
                <w:sz w:val="24"/>
              </w:rPr>
              <w:tab/>
            </w:r>
            <w:r w:rsidRPr="00AA03BA">
              <w:rPr>
                <w:spacing w:val="-3"/>
                <w:sz w:val="24"/>
              </w:rPr>
              <w:t xml:space="preserve">качества </w:t>
            </w:r>
            <w:r w:rsidRPr="00AA03BA">
              <w:rPr>
                <w:sz w:val="24"/>
              </w:rPr>
              <w:t>поставщиком</w:t>
            </w:r>
          </w:p>
          <w:p w:rsidR="00AB4DBA" w:rsidRPr="00AA03BA" w:rsidRDefault="00E07652">
            <w:pPr>
              <w:pStyle w:val="TableParagraph"/>
              <w:numPr>
                <w:ilvl w:val="0"/>
                <w:numId w:val="1"/>
              </w:numPr>
              <w:tabs>
                <w:tab w:val="left" w:pos="929"/>
              </w:tabs>
              <w:spacing w:line="237" w:lineRule="auto"/>
              <w:ind w:left="928" w:right="216"/>
              <w:jc w:val="both"/>
              <w:rPr>
                <w:sz w:val="24"/>
              </w:rPr>
            </w:pPr>
            <w:r w:rsidRPr="00AA03BA">
              <w:rPr>
                <w:sz w:val="24"/>
              </w:rPr>
              <w:t xml:space="preserve">эффективная связь и координация </w:t>
            </w:r>
            <w:r w:rsidR="006C367A" w:rsidRPr="00AA03BA">
              <w:rPr>
                <w:sz w:val="24"/>
              </w:rPr>
              <w:t>с уровнями управления в школе</w:t>
            </w:r>
            <w:r w:rsidRPr="00AA03BA">
              <w:rPr>
                <w:sz w:val="24"/>
              </w:rPr>
              <w:t xml:space="preserve"> до начала работы с подрядчиками и</w:t>
            </w:r>
            <w:r w:rsidRPr="00AA03BA">
              <w:rPr>
                <w:spacing w:val="-5"/>
                <w:sz w:val="24"/>
              </w:rPr>
              <w:t xml:space="preserve"> </w:t>
            </w:r>
            <w:r w:rsidRPr="00AA03BA">
              <w:rPr>
                <w:sz w:val="24"/>
              </w:rPr>
              <w:t>поставщиками</w:t>
            </w:r>
          </w:p>
          <w:p w:rsidR="00AB4DBA" w:rsidRPr="00AA03BA" w:rsidRDefault="00E07652">
            <w:pPr>
              <w:pStyle w:val="TableParagraph"/>
              <w:numPr>
                <w:ilvl w:val="0"/>
                <w:numId w:val="1"/>
              </w:numPr>
              <w:tabs>
                <w:tab w:val="left" w:pos="929"/>
              </w:tabs>
              <w:ind w:left="928" w:right="212"/>
              <w:jc w:val="both"/>
              <w:rPr>
                <w:sz w:val="24"/>
              </w:rPr>
            </w:pPr>
            <w:r w:rsidRPr="00AA03BA">
              <w:rPr>
                <w:sz w:val="24"/>
              </w:rPr>
              <w:t>информирование работников подрядчика или поставщ</w:t>
            </w:r>
            <w:r w:rsidR="006C367A" w:rsidRPr="00AA03BA">
              <w:rPr>
                <w:sz w:val="24"/>
              </w:rPr>
              <w:t>ика об условиях труда в школе</w:t>
            </w:r>
            <w:r w:rsidRPr="00AA03BA">
              <w:rPr>
                <w:sz w:val="24"/>
              </w:rPr>
              <w:t>, имеющихся</w:t>
            </w:r>
            <w:r w:rsidRPr="00AA03BA">
              <w:rPr>
                <w:spacing w:val="-4"/>
                <w:sz w:val="24"/>
              </w:rPr>
              <w:t xml:space="preserve"> </w:t>
            </w:r>
            <w:r w:rsidRPr="00AA03BA">
              <w:rPr>
                <w:sz w:val="24"/>
              </w:rPr>
              <w:t>опасностей</w:t>
            </w:r>
          </w:p>
          <w:p w:rsidR="00AB4DBA" w:rsidRPr="00AA03BA" w:rsidRDefault="00E07652">
            <w:pPr>
              <w:pStyle w:val="TableParagraph"/>
              <w:numPr>
                <w:ilvl w:val="0"/>
                <w:numId w:val="1"/>
              </w:numPr>
              <w:tabs>
                <w:tab w:val="left" w:pos="929"/>
              </w:tabs>
              <w:spacing w:line="237" w:lineRule="auto"/>
              <w:ind w:left="928" w:right="216"/>
              <w:jc w:val="both"/>
              <w:rPr>
                <w:sz w:val="24"/>
              </w:rPr>
            </w:pPr>
            <w:r w:rsidRPr="00AA03BA">
              <w:rPr>
                <w:sz w:val="24"/>
              </w:rPr>
              <w:t>подготовка по охране труда работников подрядчика или поставщика с учетом специфики</w:t>
            </w:r>
            <w:r w:rsidRPr="00AA03BA">
              <w:rPr>
                <w:spacing w:val="-3"/>
                <w:sz w:val="24"/>
              </w:rPr>
              <w:t xml:space="preserve"> </w:t>
            </w:r>
            <w:r w:rsidR="006C367A" w:rsidRPr="00AA03BA">
              <w:rPr>
                <w:sz w:val="24"/>
              </w:rPr>
              <w:t>школы</w:t>
            </w:r>
          </w:p>
          <w:p w:rsidR="00AB4DBA" w:rsidRPr="00AA03BA" w:rsidRDefault="00E07652">
            <w:pPr>
              <w:pStyle w:val="TableParagraph"/>
              <w:numPr>
                <w:ilvl w:val="0"/>
                <w:numId w:val="1"/>
              </w:numPr>
              <w:tabs>
                <w:tab w:val="left" w:pos="929"/>
              </w:tabs>
              <w:spacing w:before="3" w:line="237" w:lineRule="auto"/>
              <w:ind w:left="928" w:right="212"/>
              <w:jc w:val="both"/>
              <w:rPr>
                <w:sz w:val="24"/>
              </w:rPr>
            </w:pPr>
            <w:r w:rsidRPr="00AA03BA">
              <w:rPr>
                <w:sz w:val="24"/>
              </w:rPr>
              <w:t>контроль выполнения подрядчиком или поставщиком требований работодателя в области охраны труда</w:t>
            </w:r>
          </w:p>
        </w:tc>
        <w:tc>
          <w:tcPr>
            <w:tcW w:w="1702" w:type="dxa"/>
            <w:tcBorders>
              <w:bottom w:val="nil"/>
            </w:tcBorders>
          </w:tcPr>
          <w:p w:rsidR="00AB4DBA" w:rsidRPr="00AA03BA" w:rsidRDefault="00AB4DBA">
            <w:pPr>
              <w:pStyle w:val="TableParagraph"/>
              <w:rPr>
                <w:sz w:val="24"/>
              </w:rPr>
            </w:pPr>
          </w:p>
        </w:tc>
        <w:tc>
          <w:tcPr>
            <w:tcW w:w="2410" w:type="dxa"/>
            <w:tcBorders>
              <w:bottom w:val="nil"/>
            </w:tcBorders>
          </w:tcPr>
          <w:p w:rsidR="00AB4DBA" w:rsidRPr="00AA03BA" w:rsidRDefault="00AB4DBA">
            <w:pPr>
              <w:pStyle w:val="TableParagraph"/>
              <w:rPr>
                <w:sz w:val="24"/>
              </w:rPr>
            </w:pPr>
          </w:p>
        </w:tc>
        <w:tc>
          <w:tcPr>
            <w:tcW w:w="2288" w:type="dxa"/>
            <w:tcBorders>
              <w:bottom w:val="nil"/>
            </w:tcBorders>
          </w:tcPr>
          <w:p w:rsidR="00AB4DBA" w:rsidRPr="00AA03BA" w:rsidRDefault="00AB4DBA">
            <w:pPr>
              <w:pStyle w:val="TableParagraph"/>
              <w:rPr>
                <w:sz w:val="24"/>
              </w:rPr>
            </w:pPr>
          </w:p>
        </w:tc>
        <w:tc>
          <w:tcPr>
            <w:tcW w:w="2108" w:type="dxa"/>
            <w:tcBorders>
              <w:bottom w:val="nil"/>
            </w:tcBorders>
          </w:tcPr>
          <w:p w:rsidR="00AB4DBA" w:rsidRPr="00AA03BA" w:rsidRDefault="00AB4DBA">
            <w:pPr>
              <w:pStyle w:val="TableParagraph"/>
              <w:rPr>
                <w:sz w:val="24"/>
              </w:rPr>
            </w:pPr>
          </w:p>
        </w:tc>
      </w:tr>
      <w:tr w:rsidR="00AB4DBA" w:rsidRPr="00AA03BA">
        <w:trPr>
          <w:trHeight w:val="2749"/>
        </w:trPr>
        <w:tc>
          <w:tcPr>
            <w:tcW w:w="708" w:type="dxa"/>
            <w:tcBorders>
              <w:top w:val="nil"/>
              <w:bottom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bottom w:val="nil"/>
            </w:tcBorders>
          </w:tcPr>
          <w:p w:rsidR="00AB4DBA" w:rsidRPr="00AA03BA" w:rsidRDefault="00E07652">
            <w:pPr>
              <w:pStyle w:val="TableParagraph"/>
              <w:spacing w:before="118"/>
              <w:ind w:left="108"/>
              <w:rPr>
                <w:sz w:val="24"/>
              </w:rPr>
            </w:pPr>
            <w:r w:rsidRPr="00AA03BA">
              <w:rPr>
                <w:sz w:val="24"/>
              </w:rPr>
              <w:t>постоянно</w:t>
            </w:r>
          </w:p>
          <w:p w:rsidR="00AB4DBA" w:rsidRPr="00AA03BA" w:rsidRDefault="00AB4DBA">
            <w:pPr>
              <w:pStyle w:val="TableParagraph"/>
              <w:rPr>
                <w:b/>
                <w:sz w:val="26"/>
              </w:rPr>
            </w:pPr>
          </w:p>
          <w:p w:rsidR="00AB4DBA" w:rsidRPr="00AA03BA" w:rsidRDefault="00AB4DBA">
            <w:pPr>
              <w:pStyle w:val="TableParagraph"/>
              <w:rPr>
                <w:b/>
              </w:rPr>
            </w:pPr>
          </w:p>
          <w:p w:rsidR="00AB4DBA" w:rsidRPr="00AA03BA" w:rsidRDefault="00E07652">
            <w:pPr>
              <w:pStyle w:val="TableParagraph"/>
              <w:ind w:left="108"/>
              <w:rPr>
                <w:sz w:val="24"/>
              </w:rPr>
            </w:pPr>
            <w:r w:rsidRPr="00AA03BA">
              <w:rPr>
                <w:sz w:val="24"/>
              </w:rPr>
              <w:t>постоянно</w:t>
            </w:r>
          </w:p>
          <w:p w:rsidR="00AB4DBA" w:rsidRPr="00AA03BA" w:rsidRDefault="00AB4DBA">
            <w:pPr>
              <w:pStyle w:val="TableParagraph"/>
              <w:rPr>
                <w:b/>
                <w:sz w:val="24"/>
              </w:rPr>
            </w:pPr>
          </w:p>
          <w:p w:rsidR="00AB4DBA" w:rsidRPr="00AA03BA" w:rsidRDefault="00E07652">
            <w:pPr>
              <w:pStyle w:val="TableParagraph"/>
              <w:ind w:left="108" w:right="241"/>
              <w:rPr>
                <w:sz w:val="24"/>
              </w:rPr>
            </w:pPr>
            <w:r w:rsidRPr="00AA03BA">
              <w:rPr>
                <w:sz w:val="24"/>
              </w:rPr>
              <w:t>перед нач.работ перед началом раб.</w:t>
            </w:r>
          </w:p>
        </w:tc>
        <w:tc>
          <w:tcPr>
            <w:tcW w:w="2410" w:type="dxa"/>
            <w:tcBorders>
              <w:top w:val="nil"/>
              <w:bottom w:val="nil"/>
            </w:tcBorders>
          </w:tcPr>
          <w:p w:rsidR="00AB4DBA" w:rsidRPr="00AA03BA" w:rsidRDefault="00E07652">
            <w:pPr>
              <w:pStyle w:val="TableParagraph"/>
              <w:tabs>
                <w:tab w:val="left" w:pos="1701"/>
                <w:tab w:val="left" w:pos="1979"/>
              </w:tabs>
              <w:spacing w:before="118"/>
              <w:ind w:left="106" w:right="213"/>
              <w:rPr>
                <w:sz w:val="24"/>
              </w:rPr>
            </w:pPr>
            <w:r w:rsidRPr="00AA03BA">
              <w:rPr>
                <w:sz w:val="24"/>
              </w:rPr>
              <w:t>должностные</w:t>
            </w:r>
            <w:r w:rsidRPr="00AA03BA">
              <w:rPr>
                <w:sz w:val="24"/>
              </w:rPr>
              <w:tab/>
            </w:r>
            <w:r w:rsidRPr="00AA03BA">
              <w:rPr>
                <w:spacing w:val="-6"/>
                <w:sz w:val="24"/>
              </w:rPr>
              <w:t xml:space="preserve">лица </w:t>
            </w:r>
            <w:r w:rsidRPr="00AA03BA">
              <w:rPr>
                <w:sz w:val="24"/>
              </w:rPr>
              <w:t>ответственные</w:t>
            </w:r>
            <w:r w:rsidRPr="00AA03BA">
              <w:rPr>
                <w:sz w:val="24"/>
              </w:rPr>
              <w:tab/>
            </w:r>
            <w:r w:rsidRPr="00AA03BA">
              <w:rPr>
                <w:sz w:val="24"/>
              </w:rPr>
              <w:tab/>
            </w:r>
            <w:r w:rsidRPr="00AA03BA">
              <w:rPr>
                <w:spacing w:val="-7"/>
                <w:sz w:val="24"/>
              </w:rPr>
              <w:t xml:space="preserve">за </w:t>
            </w:r>
            <w:r w:rsidRPr="00AA03BA">
              <w:rPr>
                <w:sz w:val="24"/>
              </w:rPr>
              <w:t xml:space="preserve">проведение работ </w:t>
            </w:r>
            <w:r w:rsidRPr="00AA03BA">
              <w:rPr>
                <w:spacing w:val="-11"/>
                <w:sz w:val="24"/>
              </w:rPr>
              <w:t xml:space="preserve">и </w:t>
            </w:r>
            <w:r w:rsidRPr="00AA03BA">
              <w:rPr>
                <w:sz w:val="24"/>
              </w:rPr>
              <w:t>обеспечение продукцией</w:t>
            </w:r>
          </w:p>
        </w:tc>
        <w:tc>
          <w:tcPr>
            <w:tcW w:w="2288" w:type="dxa"/>
            <w:tcBorders>
              <w:top w:val="nil"/>
              <w:bottom w:val="nil"/>
            </w:tcBorders>
          </w:tcPr>
          <w:p w:rsidR="00AB4DBA" w:rsidRPr="00AA03BA" w:rsidRDefault="00AB4DBA">
            <w:pPr>
              <w:pStyle w:val="TableParagraph"/>
              <w:rPr>
                <w:b/>
                <w:sz w:val="26"/>
              </w:rPr>
            </w:pPr>
          </w:p>
          <w:p w:rsidR="00AB4DBA" w:rsidRPr="00AA03BA" w:rsidRDefault="00AB4DBA">
            <w:pPr>
              <w:pStyle w:val="TableParagraph"/>
              <w:spacing w:before="3"/>
              <w:rPr>
                <w:b/>
                <w:sz w:val="32"/>
              </w:rPr>
            </w:pPr>
          </w:p>
          <w:p w:rsidR="00AB4DBA" w:rsidRPr="00AA03BA" w:rsidRDefault="00E07652">
            <w:pPr>
              <w:pStyle w:val="TableParagraph"/>
              <w:ind w:left="106"/>
              <w:rPr>
                <w:sz w:val="24"/>
              </w:rPr>
            </w:pPr>
            <w:r w:rsidRPr="00AA03BA">
              <w:rPr>
                <w:sz w:val="24"/>
              </w:rPr>
              <w:t>средства</w:t>
            </w:r>
          </w:p>
          <w:p w:rsidR="00AB4DBA" w:rsidRPr="00AA03BA" w:rsidRDefault="00E07652">
            <w:pPr>
              <w:pStyle w:val="TableParagraph"/>
              <w:ind w:left="106"/>
              <w:rPr>
                <w:sz w:val="24"/>
              </w:rPr>
            </w:pPr>
            <w:r w:rsidRPr="00AA03BA">
              <w:rPr>
                <w:sz w:val="24"/>
              </w:rPr>
              <w:t>работодателя</w:t>
            </w:r>
          </w:p>
        </w:tc>
        <w:tc>
          <w:tcPr>
            <w:tcW w:w="2108" w:type="dxa"/>
            <w:tcBorders>
              <w:top w:val="nil"/>
              <w:bottom w:val="nil"/>
            </w:tcBorders>
          </w:tcPr>
          <w:p w:rsidR="00AB4DBA" w:rsidRPr="00AA03BA" w:rsidRDefault="00E07652">
            <w:pPr>
              <w:pStyle w:val="TableParagraph"/>
              <w:spacing w:before="118"/>
              <w:ind w:left="105" w:right="604"/>
              <w:rPr>
                <w:sz w:val="24"/>
              </w:rPr>
            </w:pPr>
            <w:r w:rsidRPr="00AA03BA">
              <w:rPr>
                <w:sz w:val="24"/>
              </w:rPr>
              <w:t>Обеспечение безопасных условий пребывания работников и</w:t>
            </w:r>
          </w:p>
          <w:p w:rsidR="00AB4DBA" w:rsidRPr="00AA03BA" w:rsidRDefault="00E07652">
            <w:pPr>
              <w:pStyle w:val="TableParagraph"/>
              <w:ind w:left="105" w:right="380"/>
              <w:rPr>
                <w:sz w:val="24"/>
              </w:rPr>
            </w:pPr>
            <w:r w:rsidRPr="00AA03BA">
              <w:rPr>
                <w:sz w:val="24"/>
              </w:rPr>
              <w:t xml:space="preserve">обучающихся в </w:t>
            </w:r>
            <w:r w:rsidR="006C367A" w:rsidRPr="00AA03BA">
              <w:rPr>
                <w:sz w:val="24"/>
              </w:rPr>
              <w:t>школе</w:t>
            </w:r>
          </w:p>
        </w:tc>
      </w:tr>
      <w:tr w:rsidR="00AB4DBA" w:rsidRPr="00AA03BA">
        <w:trPr>
          <w:trHeight w:val="1878"/>
        </w:trPr>
        <w:tc>
          <w:tcPr>
            <w:tcW w:w="708" w:type="dxa"/>
            <w:tcBorders>
              <w:top w:val="nil"/>
            </w:tcBorders>
          </w:tcPr>
          <w:p w:rsidR="00AB4DBA" w:rsidRPr="00AA03BA" w:rsidRDefault="00AB4DBA">
            <w:pPr>
              <w:pStyle w:val="TableParagraph"/>
              <w:rPr>
                <w:sz w:val="24"/>
              </w:rPr>
            </w:pPr>
          </w:p>
        </w:tc>
        <w:tc>
          <w:tcPr>
            <w:tcW w:w="5813" w:type="dxa"/>
            <w:vMerge/>
            <w:tcBorders>
              <w:top w:val="nil"/>
            </w:tcBorders>
          </w:tcPr>
          <w:p w:rsidR="00AB4DBA" w:rsidRPr="00AA03BA" w:rsidRDefault="00AB4DBA">
            <w:pPr>
              <w:rPr>
                <w:sz w:val="2"/>
                <w:szCs w:val="2"/>
              </w:rPr>
            </w:pPr>
          </w:p>
        </w:tc>
        <w:tc>
          <w:tcPr>
            <w:tcW w:w="1702" w:type="dxa"/>
            <w:tcBorders>
              <w:top w:val="nil"/>
            </w:tcBorders>
          </w:tcPr>
          <w:p w:rsidR="00AB4DBA" w:rsidRPr="00AA03BA" w:rsidRDefault="00E07652">
            <w:pPr>
              <w:pStyle w:val="TableParagraph"/>
              <w:spacing w:before="119"/>
              <w:ind w:left="108"/>
              <w:rPr>
                <w:sz w:val="24"/>
              </w:rPr>
            </w:pPr>
            <w:r w:rsidRPr="00AA03BA">
              <w:rPr>
                <w:sz w:val="24"/>
              </w:rPr>
              <w:t>постоянно</w:t>
            </w:r>
          </w:p>
        </w:tc>
        <w:tc>
          <w:tcPr>
            <w:tcW w:w="2410" w:type="dxa"/>
            <w:tcBorders>
              <w:top w:val="nil"/>
            </w:tcBorders>
          </w:tcPr>
          <w:p w:rsidR="00AB4DBA" w:rsidRPr="00AA03BA" w:rsidRDefault="00AB4DBA">
            <w:pPr>
              <w:pStyle w:val="TableParagraph"/>
              <w:rPr>
                <w:sz w:val="24"/>
              </w:rPr>
            </w:pPr>
          </w:p>
        </w:tc>
        <w:tc>
          <w:tcPr>
            <w:tcW w:w="2288" w:type="dxa"/>
            <w:tcBorders>
              <w:top w:val="nil"/>
            </w:tcBorders>
          </w:tcPr>
          <w:p w:rsidR="00AB4DBA" w:rsidRPr="00AA03BA" w:rsidRDefault="00AB4DBA">
            <w:pPr>
              <w:pStyle w:val="TableParagraph"/>
              <w:rPr>
                <w:sz w:val="24"/>
              </w:rPr>
            </w:pPr>
          </w:p>
        </w:tc>
        <w:tc>
          <w:tcPr>
            <w:tcW w:w="2108" w:type="dxa"/>
            <w:tcBorders>
              <w:top w:val="nil"/>
            </w:tcBorders>
          </w:tcPr>
          <w:p w:rsidR="00AB4DBA" w:rsidRPr="00AA03BA" w:rsidRDefault="00AB4DBA">
            <w:pPr>
              <w:pStyle w:val="TableParagraph"/>
              <w:rPr>
                <w:sz w:val="24"/>
              </w:rPr>
            </w:pPr>
          </w:p>
        </w:tc>
      </w:tr>
      <w:tr w:rsidR="00AB4DBA" w:rsidRPr="00AA03BA">
        <w:trPr>
          <w:trHeight w:val="1106"/>
        </w:trPr>
        <w:tc>
          <w:tcPr>
            <w:tcW w:w="708" w:type="dxa"/>
          </w:tcPr>
          <w:p w:rsidR="00AB4DBA" w:rsidRPr="00AA03BA" w:rsidRDefault="00E07652">
            <w:pPr>
              <w:pStyle w:val="TableParagraph"/>
              <w:spacing w:line="259" w:lineRule="exact"/>
              <w:ind w:left="105"/>
              <w:rPr>
                <w:sz w:val="24"/>
              </w:rPr>
            </w:pPr>
            <w:r w:rsidRPr="00AA03BA">
              <w:rPr>
                <w:sz w:val="24"/>
              </w:rPr>
              <w:t>9</w:t>
            </w:r>
          </w:p>
        </w:tc>
        <w:tc>
          <w:tcPr>
            <w:tcW w:w="5813" w:type="dxa"/>
          </w:tcPr>
          <w:p w:rsidR="00AB4DBA" w:rsidRPr="00AA03BA" w:rsidRDefault="00E07652">
            <w:pPr>
              <w:pStyle w:val="TableParagraph"/>
              <w:spacing w:line="259" w:lineRule="exact"/>
              <w:ind w:left="108"/>
              <w:rPr>
                <w:sz w:val="24"/>
              </w:rPr>
            </w:pPr>
            <w:r w:rsidRPr="00AA03BA">
              <w:rPr>
                <w:sz w:val="24"/>
              </w:rPr>
              <w:t>Проведение анализа состояния условий и охраны</w:t>
            </w:r>
          </w:p>
          <w:p w:rsidR="00AB4DBA" w:rsidRPr="00AA03BA" w:rsidRDefault="00E07652">
            <w:pPr>
              <w:pStyle w:val="TableParagraph"/>
              <w:ind w:left="108"/>
              <w:rPr>
                <w:sz w:val="24"/>
              </w:rPr>
            </w:pPr>
            <w:r w:rsidRPr="00AA03BA">
              <w:rPr>
                <w:sz w:val="24"/>
              </w:rPr>
              <w:t>труда</w:t>
            </w:r>
          </w:p>
        </w:tc>
        <w:tc>
          <w:tcPr>
            <w:tcW w:w="1702" w:type="dxa"/>
          </w:tcPr>
          <w:p w:rsidR="00AB4DBA" w:rsidRPr="00AA03BA" w:rsidRDefault="00E07652">
            <w:pPr>
              <w:pStyle w:val="TableParagraph"/>
              <w:spacing w:line="259" w:lineRule="exact"/>
              <w:ind w:left="108"/>
              <w:rPr>
                <w:sz w:val="24"/>
              </w:rPr>
            </w:pPr>
            <w:r w:rsidRPr="00AA03BA">
              <w:rPr>
                <w:sz w:val="24"/>
              </w:rPr>
              <w:t>1/год</w:t>
            </w:r>
          </w:p>
        </w:tc>
        <w:tc>
          <w:tcPr>
            <w:tcW w:w="2410" w:type="dxa"/>
          </w:tcPr>
          <w:p w:rsidR="00AB4DBA" w:rsidRPr="00AA03BA" w:rsidRDefault="00E07652">
            <w:pPr>
              <w:pStyle w:val="TableParagraph"/>
              <w:spacing w:line="259" w:lineRule="exact"/>
              <w:ind w:left="106"/>
              <w:rPr>
                <w:sz w:val="24"/>
              </w:rPr>
            </w:pPr>
            <w:r w:rsidRPr="00AA03BA">
              <w:rPr>
                <w:sz w:val="24"/>
              </w:rPr>
              <w:t>комиссия по охране</w:t>
            </w:r>
          </w:p>
          <w:p w:rsidR="00AB4DBA" w:rsidRPr="00AA03BA" w:rsidRDefault="00E07652">
            <w:pPr>
              <w:pStyle w:val="TableParagraph"/>
              <w:ind w:left="106" w:right="198"/>
              <w:rPr>
                <w:sz w:val="24"/>
              </w:rPr>
            </w:pPr>
            <w:r w:rsidRPr="00AA03BA">
              <w:rPr>
                <w:sz w:val="24"/>
              </w:rPr>
              <w:t>труда совместно с работодателем, представительным</w:t>
            </w:r>
          </w:p>
        </w:tc>
        <w:tc>
          <w:tcPr>
            <w:tcW w:w="2288" w:type="dxa"/>
          </w:tcPr>
          <w:p w:rsidR="00AB4DBA" w:rsidRPr="00AA03BA" w:rsidRDefault="00AB4DBA">
            <w:pPr>
              <w:pStyle w:val="TableParagraph"/>
              <w:rPr>
                <w:sz w:val="24"/>
              </w:rPr>
            </w:pPr>
          </w:p>
        </w:tc>
        <w:tc>
          <w:tcPr>
            <w:tcW w:w="2108" w:type="dxa"/>
          </w:tcPr>
          <w:p w:rsidR="00AB4DBA" w:rsidRPr="00AA03BA" w:rsidRDefault="00E07652">
            <w:pPr>
              <w:pStyle w:val="TableParagraph"/>
              <w:spacing w:line="259" w:lineRule="exact"/>
              <w:ind w:left="105"/>
              <w:rPr>
                <w:sz w:val="24"/>
              </w:rPr>
            </w:pPr>
            <w:r w:rsidRPr="00AA03BA">
              <w:rPr>
                <w:sz w:val="24"/>
              </w:rPr>
              <w:t>Получение</w:t>
            </w:r>
          </w:p>
          <w:p w:rsidR="00AB4DBA" w:rsidRPr="00AA03BA" w:rsidRDefault="00E07652">
            <w:pPr>
              <w:pStyle w:val="TableParagraph"/>
              <w:tabs>
                <w:tab w:val="left" w:pos="1767"/>
              </w:tabs>
              <w:ind w:left="105" w:right="215"/>
              <w:rPr>
                <w:sz w:val="24"/>
              </w:rPr>
            </w:pPr>
            <w:r w:rsidRPr="00AA03BA">
              <w:rPr>
                <w:sz w:val="24"/>
              </w:rPr>
              <w:t>информации</w:t>
            </w:r>
            <w:r w:rsidRPr="00AA03BA">
              <w:rPr>
                <w:sz w:val="24"/>
              </w:rPr>
              <w:tab/>
            </w:r>
            <w:r w:rsidRPr="00AA03BA">
              <w:rPr>
                <w:spacing w:val="-18"/>
                <w:sz w:val="24"/>
              </w:rPr>
              <w:t xml:space="preserve">в </w:t>
            </w:r>
            <w:r w:rsidRPr="00AA03BA">
              <w:rPr>
                <w:sz w:val="24"/>
              </w:rPr>
              <w:t>целях планирования</w:t>
            </w:r>
          </w:p>
        </w:tc>
      </w:tr>
    </w:tbl>
    <w:p w:rsidR="00AB4DBA" w:rsidRPr="00AA03BA" w:rsidRDefault="00AB4DBA">
      <w:pPr>
        <w:rPr>
          <w:sz w:val="24"/>
        </w:rPr>
        <w:sectPr w:rsidR="00AB4DBA" w:rsidRPr="00AA03BA">
          <w:pgSz w:w="16850" w:h="11930" w:orient="landscape"/>
          <w:pgMar w:top="860" w:right="440" w:bottom="680" w:left="500" w:header="0" w:footer="481" w:gutter="0"/>
          <w:cols w:space="720"/>
        </w:sect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5813"/>
        <w:gridCol w:w="1702"/>
        <w:gridCol w:w="2410"/>
        <w:gridCol w:w="2288"/>
        <w:gridCol w:w="2108"/>
      </w:tblGrid>
      <w:tr w:rsidR="00AB4DBA" w:rsidRPr="00AA03BA">
        <w:trPr>
          <w:trHeight w:val="828"/>
        </w:trPr>
        <w:tc>
          <w:tcPr>
            <w:tcW w:w="708" w:type="dxa"/>
          </w:tcPr>
          <w:p w:rsidR="00AB4DBA" w:rsidRPr="00AA03BA" w:rsidRDefault="00AB4DBA">
            <w:pPr>
              <w:pStyle w:val="TableParagraph"/>
              <w:rPr>
                <w:sz w:val="24"/>
              </w:rPr>
            </w:pPr>
          </w:p>
        </w:tc>
        <w:tc>
          <w:tcPr>
            <w:tcW w:w="5813" w:type="dxa"/>
          </w:tcPr>
          <w:p w:rsidR="00AB4DBA" w:rsidRPr="00AA03BA" w:rsidRDefault="00AB4DBA">
            <w:pPr>
              <w:pStyle w:val="TableParagraph"/>
              <w:rPr>
                <w:sz w:val="24"/>
              </w:rPr>
            </w:pPr>
          </w:p>
        </w:tc>
        <w:tc>
          <w:tcPr>
            <w:tcW w:w="1702" w:type="dxa"/>
          </w:tcPr>
          <w:p w:rsidR="00AB4DBA" w:rsidRPr="00AA03BA" w:rsidRDefault="00AB4DBA">
            <w:pPr>
              <w:pStyle w:val="TableParagraph"/>
              <w:rPr>
                <w:sz w:val="24"/>
              </w:rPr>
            </w:pPr>
          </w:p>
        </w:tc>
        <w:tc>
          <w:tcPr>
            <w:tcW w:w="2410" w:type="dxa"/>
          </w:tcPr>
          <w:p w:rsidR="00AB4DBA" w:rsidRPr="00AA03BA" w:rsidRDefault="00E07652">
            <w:pPr>
              <w:pStyle w:val="TableParagraph"/>
              <w:spacing w:line="259" w:lineRule="exact"/>
              <w:ind w:left="106"/>
              <w:rPr>
                <w:sz w:val="24"/>
              </w:rPr>
            </w:pPr>
            <w:r w:rsidRPr="00AA03BA">
              <w:rPr>
                <w:sz w:val="24"/>
              </w:rPr>
              <w:t>органом</w:t>
            </w:r>
          </w:p>
          <w:p w:rsidR="00AB4DBA" w:rsidRPr="00AA03BA" w:rsidRDefault="00E07652">
            <w:pPr>
              <w:pStyle w:val="TableParagraph"/>
              <w:ind w:left="106"/>
              <w:rPr>
                <w:sz w:val="24"/>
              </w:rPr>
            </w:pPr>
            <w:r w:rsidRPr="00AA03BA">
              <w:rPr>
                <w:sz w:val="24"/>
              </w:rPr>
              <w:t>работников</w:t>
            </w:r>
          </w:p>
        </w:tc>
        <w:tc>
          <w:tcPr>
            <w:tcW w:w="2288" w:type="dxa"/>
          </w:tcPr>
          <w:p w:rsidR="00AB4DBA" w:rsidRPr="00AA03BA" w:rsidRDefault="00AB4DBA">
            <w:pPr>
              <w:pStyle w:val="TableParagraph"/>
              <w:rPr>
                <w:sz w:val="24"/>
              </w:rPr>
            </w:pPr>
          </w:p>
        </w:tc>
        <w:tc>
          <w:tcPr>
            <w:tcW w:w="2108" w:type="dxa"/>
          </w:tcPr>
          <w:p w:rsidR="00AB4DBA" w:rsidRPr="00AA03BA" w:rsidRDefault="00E07652">
            <w:pPr>
              <w:pStyle w:val="TableParagraph"/>
              <w:tabs>
                <w:tab w:val="left" w:pos="1631"/>
              </w:tabs>
              <w:spacing w:line="259" w:lineRule="exact"/>
              <w:ind w:left="105"/>
              <w:rPr>
                <w:sz w:val="24"/>
              </w:rPr>
            </w:pPr>
            <w:r w:rsidRPr="00AA03BA">
              <w:rPr>
                <w:sz w:val="24"/>
              </w:rPr>
              <w:t>работы</w:t>
            </w:r>
            <w:r w:rsidRPr="00AA03BA">
              <w:rPr>
                <w:sz w:val="24"/>
              </w:rPr>
              <w:tab/>
              <w:t>по</w:t>
            </w:r>
          </w:p>
          <w:p w:rsidR="00AB4DBA" w:rsidRPr="00AA03BA" w:rsidRDefault="00425CCF">
            <w:pPr>
              <w:pStyle w:val="TableParagraph"/>
              <w:ind w:left="105"/>
              <w:rPr>
                <w:sz w:val="24"/>
              </w:rPr>
            </w:pPr>
            <w:r w:rsidRPr="00AA03BA">
              <w:rPr>
                <w:sz w:val="24"/>
              </w:rPr>
              <w:t>охране труда в школ</w:t>
            </w:r>
            <w:r w:rsidR="00E07652" w:rsidRPr="00AA03BA">
              <w:rPr>
                <w:sz w:val="24"/>
              </w:rPr>
              <w:t>е</w:t>
            </w:r>
          </w:p>
        </w:tc>
      </w:tr>
    </w:tbl>
    <w:p w:rsidR="00AB4DBA" w:rsidRPr="00AA03BA" w:rsidRDefault="00E07652">
      <w:pPr>
        <w:pStyle w:val="a3"/>
        <w:spacing w:before="103"/>
        <w:ind w:left="918" w:right="124" w:firstLine="852"/>
        <w:jc w:val="both"/>
      </w:pPr>
      <w:r w:rsidRPr="00AA03BA">
        <w:t>Настоящий План  является  постоянно  действующим  и  подлежит  корректировке  по  мере  необходимости.  Ответственным  лицом  за составление и коррект</w:t>
      </w:r>
      <w:r w:rsidR="00425CCF" w:rsidRPr="00AA03BA">
        <w:t>ировку Плана является ответственный</w:t>
      </w:r>
      <w:r w:rsidRPr="00AA03BA">
        <w:t xml:space="preserve"> по охране труда. План составляется (корректируется) в тесной связи с комиссией  по охране труда, администрацией школы, представительным органом работников и другими заинтересованными</w:t>
      </w:r>
      <w:r w:rsidRPr="00AA03BA">
        <w:rPr>
          <w:spacing w:val="-12"/>
        </w:rPr>
        <w:t xml:space="preserve"> </w:t>
      </w:r>
      <w:r w:rsidRPr="00AA03BA">
        <w:t>лицами.</w:t>
      </w:r>
    </w:p>
    <w:p w:rsidR="00AB4DBA" w:rsidRPr="00AA03BA" w:rsidRDefault="00AB4DBA">
      <w:pPr>
        <w:pStyle w:val="a3"/>
        <w:spacing w:before="5"/>
        <w:ind w:left="0" w:firstLine="0"/>
      </w:pPr>
    </w:p>
    <w:p w:rsidR="00AB4DBA" w:rsidRPr="00AA03BA" w:rsidRDefault="00E07652">
      <w:pPr>
        <w:pStyle w:val="Heading1"/>
        <w:ind w:left="3069"/>
      </w:pPr>
      <w:r w:rsidRPr="00AA03BA">
        <w:t>7. КОНТРОЛЬ ФУНКЦИОНИРОВАНИЯ СУОТ И МОНИТОРИНГ РЕАЛИЗАЦИИ ПРОЦЕДУР</w:t>
      </w:r>
    </w:p>
    <w:p w:rsidR="00AB4DBA" w:rsidRPr="00AA03BA" w:rsidRDefault="00E07652">
      <w:pPr>
        <w:pStyle w:val="a4"/>
        <w:numPr>
          <w:ilvl w:val="0"/>
          <w:numId w:val="26"/>
        </w:numPr>
        <w:tabs>
          <w:tab w:val="left" w:pos="2232"/>
        </w:tabs>
        <w:spacing w:before="116"/>
        <w:ind w:right="120" w:firstLine="852"/>
        <w:jc w:val="left"/>
        <w:rPr>
          <w:sz w:val="24"/>
        </w:rPr>
      </w:pPr>
      <w:r w:rsidRPr="00AA03BA">
        <w:rPr>
          <w:sz w:val="24"/>
        </w:rPr>
        <w:t>С целью организации контроля функционирования СУОТ и мониторинга реализации процедур устанавливается порядок реализации мероприятий, обеспечивающих который включает в</w:t>
      </w:r>
      <w:r w:rsidRPr="00AA03BA">
        <w:rPr>
          <w:spacing w:val="-2"/>
          <w:sz w:val="24"/>
        </w:rPr>
        <w:t xml:space="preserve"> </w:t>
      </w:r>
      <w:r w:rsidRPr="00AA03BA">
        <w:rPr>
          <w:sz w:val="24"/>
        </w:rPr>
        <w:t>себя:</w:t>
      </w:r>
    </w:p>
    <w:p w:rsidR="00AB4DBA" w:rsidRPr="00AA03BA" w:rsidRDefault="00E07652">
      <w:pPr>
        <w:pStyle w:val="a3"/>
        <w:ind w:left="2490"/>
      </w:pPr>
      <w:r w:rsidRPr="00AA03BA">
        <w:t>а) оценку соответствия состояния условий и охраны труда требованиям охраны труда, соглашениям по охране труда (при наличии таковых), подлежащим выполнению;</w:t>
      </w:r>
    </w:p>
    <w:p w:rsidR="00AB4DBA" w:rsidRPr="00AA03BA" w:rsidRDefault="00E07652">
      <w:pPr>
        <w:pStyle w:val="a3"/>
        <w:ind w:left="2130" w:firstLine="0"/>
      </w:pPr>
      <w:r w:rsidRPr="00AA03BA">
        <w:t>б) получение информации для определения результативности и эффективности процедур;</w:t>
      </w:r>
    </w:p>
    <w:p w:rsidR="00AB4DBA" w:rsidRPr="00AA03BA" w:rsidRDefault="00E07652">
      <w:pPr>
        <w:pStyle w:val="a3"/>
        <w:ind w:left="2130" w:firstLine="0"/>
      </w:pPr>
      <w:r w:rsidRPr="00AA03BA">
        <w:t>в) получение данных, составляющих основу для принятия решений по совершенствованию СУОТ.</w:t>
      </w:r>
    </w:p>
    <w:p w:rsidR="00AB4DBA" w:rsidRPr="00AA03BA" w:rsidRDefault="00E07652">
      <w:pPr>
        <w:pStyle w:val="a4"/>
        <w:numPr>
          <w:ilvl w:val="0"/>
          <w:numId w:val="26"/>
        </w:numPr>
        <w:tabs>
          <w:tab w:val="left" w:pos="2153"/>
        </w:tabs>
        <w:spacing w:before="120"/>
        <w:ind w:right="123" w:firstLine="852"/>
        <w:jc w:val="left"/>
        <w:rPr>
          <w:sz w:val="24"/>
        </w:rPr>
      </w:pPr>
      <w:r w:rsidRPr="00AA03BA">
        <w:rPr>
          <w:sz w:val="24"/>
        </w:rPr>
        <w:t>В школе определены основные виды контроля функционирования СУОТ и мониторинга реализации процедур, к которым можно отнести:</w:t>
      </w:r>
    </w:p>
    <w:p w:rsidR="00AB4DBA" w:rsidRPr="00AA03BA" w:rsidRDefault="00E07652">
      <w:pPr>
        <w:pStyle w:val="a3"/>
        <w:ind w:left="2490" w:right="238"/>
        <w:jc w:val="both"/>
      </w:pPr>
      <w:r w:rsidRPr="00AA03BA">
        <w:t>а) контроль состояния рабочего места, применяемого оборудования, инструментов, сырья, материалов, выполнения работ работником в рамках осуществляемых технологических процессов, выявления профессиональных рисков, а также реализации иных мероприятий по охране труда, осуществляемых постоянно, мониторинг показателей реализации процедур;</w:t>
      </w:r>
    </w:p>
    <w:p w:rsidR="00AB4DBA" w:rsidRPr="00AA03BA" w:rsidRDefault="00E07652">
      <w:pPr>
        <w:pStyle w:val="a3"/>
        <w:ind w:left="2490" w:right="239"/>
        <w:jc w:val="both"/>
      </w:pPr>
      <w:r w:rsidRPr="00AA03BA">
        <w:t>б) контроль выполнения процессов, имеющих периодический характер выполнения: оценка условий труда  работников, подготовка по охране труда, п</w:t>
      </w:r>
      <w:r w:rsidR="00D871E9" w:rsidRPr="00AA03BA">
        <w:t>роведение медицинских осмотров</w:t>
      </w:r>
      <w:r w:rsidRPr="00AA03BA">
        <w:t>;</w:t>
      </w:r>
    </w:p>
    <w:p w:rsidR="00AB4DBA" w:rsidRPr="00AA03BA" w:rsidRDefault="00E07652">
      <w:pPr>
        <w:pStyle w:val="a3"/>
        <w:spacing w:before="1"/>
        <w:ind w:left="2490" w:right="237"/>
        <w:jc w:val="both"/>
      </w:pPr>
      <w:r w:rsidRPr="00AA03BA">
        <w:t>в) учет и анализ аварий, несчастных случаев, профессиональных заболеваний, а также изменений требований охраны труда, соглашений по охране труда (при наличии таковых), подлежащих выполнению, изменений или внедрения новых технологических процессов, оборудования, инструментов;</w:t>
      </w:r>
    </w:p>
    <w:p w:rsidR="00AB4DBA" w:rsidRPr="00AA03BA" w:rsidRDefault="00E07652">
      <w:pPr>
        <w:pStyle w:val="a3"/>
        <w:ind w:left="2130" w:firstLine="0"/>
        <w:jc w:val="both"/>
      </w:pPr>
      <w:r w:rsidRPr="00AA03BA">
        <w:t>г) контроль эффективности функционирования СУОТ в целом.</w:t>
      </w:r>
    </w:p>
    <w:p w:rsidR="00AB4DBA" w:rsidRPr="00AA03BA" w:rsidRDefault="00E07652">
      <w:pPr>
        <w:pStyle w:val="a4"/>
        <w:numPr>
          <w:ilvl w:val="0"/>
          <w:numId w:val="26"/>
        </w:numPr>
        <w:tabs>
          <w:tab w:val="left" w:pos="2158"/>
        </w:tabs>
        <w:spacing w:before="120"/>
        <w:ind w:right="123" w:firstLine="852"/>
        <w:jc w:val="both"/>
        <w:rPr>
          <w:sz w:val="24"/>
        </w:rPr>
      </w:pPr>
      <w:r w:rsidRPr="00AA03BA">
        <w:rPr>
          <w:sz w:val="24"/>
        </w:rPr>
        <w:t>Для повышения эффективности контроля функционирования СУОТ и мониторинга показателей реализации процедур на каждом уровне управления могут быть введены ступенчатые формы контроля функционирования СУОТ и мониторинга показателей реализации процедур в соответствии с Положением, утверждаемом директором школы с учетом мнения представительного органа</w:t>
      </w:r>
      <w:r w:rsidRPr="00AA03BA">
        <w:rPr>
          <w:spacing w:val="-7"/>
          <w:sz w:val="24"/>
        </w:rPr>
        <w:t xml:space="preserve"> </w:t>
      </w:r>
      <w:r w:rsidRPr="00AA03BA">
        <w:rPr>
          <w:sz w:val="24"/>
        </w:rPr>
        <w:t>работников.</w:t>
      </w:r>
    </w:p>
    <w:p w:rsidR="00AB4DBA" w:rsidRPr="00AA03BA" w:rsidRDefault="00E07652">
      <w:pPr>
        <w:pStyle w:val="a3"/>
        <w:ind w:left="1071" w:right="231" w:firstLine="540"/>
        <w:jc w:val="both"/>
      </w:pPr>
      <w:r w:rsidRPr="00AA03BA">
        <w:t>Кроме того, предусмотрена возможность осуществления общественного контроля функционирования СУОТ и мониторинга показателей реализации процедур всеми заинтересованными лицами и (или) структурами (профсоюзы, общественные объединения и</w:t>
      </w:r>
      <w:r w:rsidRPr="00AA03BA">
        <w:rPr>
          <w:spacing w:val="-32"/>
        </w:rPr>
        <w:t xml:space="preserve"> </w:t>
      </w:r>
      <w:r w:rsidRPr="00AA03BA">
        <w:t>т.д.).</w:t>
      </w:r>
    </w:p>
    <w:p w:rsidR="00AB4DBA" w:rsidRPr="00AA03BA" w:rsidRDefault="00E07652">
      <w:pPr>
        <w:pStyle w:val="a4"/>
        <w:numPr>
          <w:ilvl w:val="0"/>
          <w:numId w:val="26"/>
        </w:numPr>
        <w:tabs>
          <w:tab w:val="left" w:pos="2131"/>
        </w:tabs>
        <w:spacing w:before="120"/>
        <w:ind w:left="2130" w:hanging="361"/>
        <w:jc w:val="both"/>
        <w:rPr>
          <w:sz w:val="24"/>
        </w:rPr>
      </w:pPr>
      <w:r w:rsidRPr="00AA03BA">
        <w:rPr>
          <w:sz w:val="24"/>
        </w:rPr>
        <w:t>Результаты контроля функционирования СУОТ и мониторинга реализации процедур оформляются в форме</w:t>
      </w:r>
      <w:r w:rsidRPr="00AA03BA">
        <w:rPr>
          <w:spacing w:val="-12"/>
          <w:sz w:val="24"/>
        </w:rPr>
        <w:t xml:space="preserve"> </w:t>
      </w:r>
      <w:r w:rsidRPr="00AA03BA">
        <w:rPr>
          <w:sz w:val="24"/>
        </w:rPr>
        <w:t>акта.</w:t>
      </w:r>
    </w:p>
    <w:p w:rsidR="00AB4DBA" w:rsidRPr="00AA03BA" w:rsidRDefault="00AB4DBA">
      <w:pPr>
        <w:jc w:val="both"/>
        <w:rPr>
          <w:sz w:val="24"/>
        </w:rPr>
        <w:sectPr w:rsidR="00AB4DBA" w:rsidRPr="00AA03BA">
          <w:pgSz w:w="16850" w:h="11930" w:orient="landscape"/>
          <w:pgMar w:top="860" w:right="440" w:bottom="680" w:left="500" w:header="0" w:footer="481" w:gutter="0"/>
          <w:cols w:space="720"/>
        </w:sectPr>
      </w:pPr>
    </w:p>
    <w:p w:rsidR="00AB4DBA" w:rsidRPr="00AA03BA" w:rsidRDefault="00E07652">
      <w:pPr>
        <w:pStyle w:val="a4"/>
        <w:numPr>
          <w:ilvl w:val="0"/>
          <w:numId w:val="26"/>
        </w:numPr>
        <w:tabs>
          <w:tab w:val="left" w:pos="2215"/>
        </w:tabs>
        <w:spacing w:before="63"/>
        <w:ind w:right="123" w:firstLine="852"/>
        <w:jc w:val="both"/>
        <w:rPr>
          <w:sz w:val="24"/>
        </w:rPr>
      </w:pPr>
      <w:r w:rsidRPr="00AA03BA">
        <w:rPr>
          <w:sz w:val="24"/>
        </w:rPr>
        <w:lastRenderedPageBreak/>
        <w:t>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w:t>
      </w:r>
      <w:r w:rsidRPr="00AA03BA">
        <w:rPr>
          <w:spacing w:val="-4"/>
          <w:sz w:val="24"/>
        </w:rPr>
        <w:t xml:space="preserve"> </w:t>
      </w:r>
      <w:r w:rsidRPr="00AA03BA">
        <w:rPr>
          <w:sz w:val="24"/>
        </w:rPr>
        <w:t>действия.</w:t>
      </w:r>
    </w:p>
    <w:p w:rsidR="00AB4DBA" w:rsidRPr="00AA03BA" w:rsidRDefault="00AB4DBA">
      <w:pPr>
        <w:pStyle w:val="a3"/>
        <w:spacing w:before="5"/>
        <w:ind w:left="0" w:firstLine="0"/>
      </w:pPr>
    </w:p>
    <w:p w:rsidR="00AB4DBA" w:rsidRPr="00AA03BA" w:rsidRDefault="00E07652">
      <w:pPr>
        <w:pStyle w:val="Heading1"/>
        <w:ind w:left="4466"/>
      </w:pPr>
      <w:r w:rsidRPr="00AA03BA">
        <w:t>8. ПЛАНИРОВАНИЕ УЛУЧШЕНИЙ ФУНКЦИОНИРОВАНИЯ СУОТ</w:t>
      </w:r>
    </w:p>
    <w:p w:rsidR="00AB4DBA" w:rsidRPr="00AA03BA" w:rsidRDefault="00E07652">
      <w:pPr>
        <w:pStyle w:val="a4"/>
        <w:numPr>
          <w:ilvl w:val="0"/>
          <w:numId w:val="26"/>
        </w:numPr>
        <w:tabs>
          <w:tab w:val="left" w:pos="2237"/>
        </w:tabs>
        <w:spacing w:before="115"/>
        <w:ind w:right="118" w:firstLine="852"/>
        <w:jc w:val="both"/>
        <w:rPr>
          <w:sz w:val="24"/>
        </w:rPr>
      </w:pPr>
      <w:r w:rsidRPr="00AA03BA">
        <w:rPr>
          <w:sz w:val="24"/>
        </w:rPr>
        <w:t>Планирование  улучшения  функционирования  СУОТ  осуществляется  в  зависимости   улучшения  функционирования  СУОТ   от результатов контроля функционирования СУОТ и мониторинга реализации процедур, а также обязательно учитываются результаты расследований аварий, несчастных случаев, профессиональных заболеваний, результаты контрольно-надзорных мероприятий органов государственной власти, предложений работников и (или) уполномоченных ими представительных</w:t>
      </w:r>
      <w:r w:rsidRPr="00AA03BA">
        <w:rPr>
          <w:spacing w:val="-1"/>
          <w:sz w:val="24"/>
        </w:rPr>
        <w:t xml:space="preserve"> </w:t>
      </w:r>
      <w:r w:rsidRPr="00AA03BA">
        <w:rPr>
          <w:sz w:val="24"/>
        </w:rPr>
        <w:t>органов.</w:t>
      </w:r>
    </w:p>
    <w:p w:rsidR="00AB4DBA" w:rsidRPr="00AA03BA" w:rsidRDefault="00E07652">
      <w:pPr>
        <w:pStyle w:val="a4"/>
        <w:numPr>
          <w:ilvl w:val="0"/>
          <w:numId w:val="26"/>
        </w:numPr>
        <w:tabs>
          <w:tab w:val="left" w:pos="2266"/>
        </w:tabs>
        <w:spacing w:before="119"/>
        <w:ind w:right="119" w:firstLine="852"/>
        <w:jc w:val="both"/>
        <w:rPr>
          <w:sz w:val="24"/>
        </w:rPr>
      </w:pPr>
      <w:r w:rsidRPr="00AA03BA">
        <w:rPr>
          <w:sz w:val="24"/>
        </w:rPr>
        <w:t>При планировании улучшения функционирования СУОТ проводится анализ эффективности функционирования СУОТ, предусматривающий оценку следующих</w:t>
      </w:r>
      <w:r w:rsidRPr="00AA03BA">
        <w:rPr>
          <w:spacing w:val="-6"/>
          <w:sz w:val="24"/>
        </w:rPr>
        <w:t xml:space="preserve"> </w:t>
      </w:r>
      <w:r w:rsidRPr="00AA03BA">
        <w:rPr>
          <w:sz w:val="24"/>
        </w:rPr>
        <w:t>показателей:</w:t>
      </w:r>
    </w:p>
    <w:p w:rsidR="00AB4DBA" w:rsidRPr="00AA03BA" w:rsidRDefault="00E07652">
      <w:pPr>
        <w:pStyle w:val="a3"/>
        <w:ind w:left="2130" w:firstLine="0"/>
        <w:jc w:val="both"/>
      </w:pPr>
      <w:r w:rsidRPr="00AA03BA">
        <w:t>а) степень достижения целей в области охраны труда;</w:t>
      </w:r>
    </w:p>
    <w:p w:rsidR="00AB4DBA" w:rsidRPr="00AA03BA" w:rsidRDefault="00E07652">
      <w:pPr>
        <w:pStyle w:val="a3"/>
        <w:ind w:left="2130" w:firstLine="0"/>
        <w:jc w:val="both"/>
      </w:pPr>
      <w:r w:rsidRPr="00AA03BA">
        <w:t>б) способность СУОТ обеспечивать выполнение обязанностей работодателя, отраженных в Политике по охране труда;</w:t>
      </w:r>
    </w:p>
    <w:p w:rsidR="00AB4DBA" w:rsidRPr="00AA03BA" w:rsidRDefault="00E07652">
      <w:pPr>
        <w:pStyle w:val="a3"/>
        <w:ind w:left="2490" w:right="242"/>
        <w:jc w:val="both"/>
      </w:pPr>
      <w:r w:rsidRPr="00AA03BA">
        <w:t>в) эффективность действий, намеченных на всех уровнях управления по результатам предыдущего анализа эффективности функционирования СУОТ;</w:t>
      </w:r>
    </w:p>
    <w:p w:rsidR="00AB4DBA" w:rsidRPr="00AA03BA" w:rsidRDefault="00E07652">
      <w:pPr>
        <w:pStyle w:val="a3"/>
        <w:ind w:left="2490" w:right="240"/>
        <w:jc w:val="both"/>
      </w:pPr>
      <w:r w:rsidRPr="00AA03BA">
        <w:t>г) необходимость изменения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 работодателя;</w:t>
      </w:r>
    </w:p>
    <w:p w:rsidR="00AB4DBA" w:rsidRPr="00AA03BA" w:rsidRDefault="00E07652">
      <w:pPr>
        <w:pStyle w:val="a3"/>
        <w:ind w:left="2130" w:right="919" w:firstLine="0"/>
        <w:jc w:val="both"/>
      </w:pPr>
      <w:r w:rsidRPr="00AA03BA">
        <w:t>д) необходимость обеспечения своевременной подготовки тех работников, которых затронут решения об изменении СУОТ; е) необходимость изменения критериев оценки эффективности функционирования СУОТ.</w:t>
      </w:r>
    </w:p>
    <w:p w:rsidR="00AB4DBA" w:rsidRPr="00AA03BA" w:rsidRDefault="00AB4DBA">
      <w:pPr>
        <w:pStyle w:val="a3"/>
        <w:spacing w:before="5"/>
        <w:ind w:left="0" w:firstLine="0"/>
      </w:pPr>
    </w:p>
    <w:p w:rsidR="00AB4DBA" w:rsidRPr="00AA03BA" w:rsidRDefault="00E07652">
      <w:pPr>
        <w:pStyle w:val="Heading1"/>
        <w:ind w:left="2426"/>
      </w:pPr>
      <w:r w:rsidRPr="00AA03BA">
        <w:t>9. РЕАГИРОВАНИЕ НА АВАРИИ, НЕСЧАСТНЫЕ СЛУЧАИ И ПРОФЕССИОНАЛЬНЫЕ ЗАБОЛЕВАНИЯ</w:t>
      </w:r>
    </w:p>
    <w:p w:rsidR="00AB4DBA" w:rsidRPr="00AA03BA" w:rsidRDefault="00E07652">
      <w:pPr>
        <w:pStyle w:val="a4"/>
        <w:numPr>
          <w:ilvl w:val="0"/>
          <w:numId w:val="26"/>
        </w:numPr>
        <w:tabs>
          <w:tab w:val="left" w:pos="2239"/>
        </w:tabs>
        <w:spacing w:before="115"/>
        <w:ind w:right="121" w:firstLine="852"/>
        <w:jc w:val="both"/>
        <w:rPr>
          <w:sz w:val="24"/>
        </w:rPr>
      </w:pPr>
      <w:r w:rsidRPr="00AA03BA">
        <w:rPr>
          <w:sz w:val="24"/>
        </w:rPr>
        <w:t>С  целью  обеспечения  и  поддержания  безопасных   условий  труда,  недопущения  случаев  производственного  травматизма       и профессиональной заболеваемости, выявления потенциально возможных аварий учитываются существующие и разрабатываемые планы реагирования на аварии и ликвидации их последствий, а также необходимость гарантировать в случае</w:t>
      </w:r>
      <w:r w:rsidRPr="00AA03BA">
        <w:rPr>
          <w:spacing w:val="-7"/>
          <w:sz w:val="24"/>
        </w:rPr>
        <w:t xml:space="preserve"> </w:t>
      </w:r>
      <w:r w:rsidRPr="00AA03BA">
        <w:rPr>
          <w:sz w:val="24"/>
        </w:rPr>
        <w:t>аварии:</w:t>
      </w:r>
    </w:p>
    <w:p w:rsidR="00AB4DBA" w:rsidRPr="00AA03BA" w:rsidRDefault="00E07652">
      <w:pPr>
        <w:pStyle w:val="a3"/>
        <w:spacing w:before="1"/>
        <w:ind w:left="2490" w:right="332"/>
      </w:pPr>
      <w:r w:rsidRPr="00AA03BA">
        <w:t>а)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w:t>
      </w:r>
      <w:r w:rsidRPr="00AA03BA">
        <w:rPr>
          <w:spacing w:val="-44"/>
        </w:rPr>
        <w:t xml:space="preserve"> </w:t>
      </w:r>
      <w:r w:rsidRPr="00AA03BA">
        <w:t>аварии;</w:t>
      </w:r>
    </w:p>
    <w:p w:rsidR="00AB4DBA" w:rsidRPr="00AA03BA" w:rsidRDefault="00E07652">
      <w:pPr>
        <w:pStyle w:val="a3"/>
        <w:ind w:left="2490" w:right="332"/>
      </w:pPr>
      <w:r w:rsidRPr="00AA03BA">
        <w:t>б) возможность работников остановить работу и/или незамедлительно покинуть рабочее место и  направиться  в  безопасное место;</w:t>
      </w:r>
    </w:p>
    <w:p w:rsidR="00AB4DBA" w:rsidRPr="00AA03BA" w:rsidRDefault="00E07652">
      <w:pPr>
        <w:pStyle w:val="a3"/>
        <w:ind w:left="2130" w:firstLine="0"/>
      </w:pPr>
      <w:r w:rsidRPr="00AA03BA">
        <w:t>в) не возобновление работы в условиях аварии;</w:t>
      </w:r>
    </w:p>
    <w:p w:rsidR="00AB4DBA" w:rsidRPr="00AA03BA" w:rsidRDefault="00E07652">
      <w:pPr>
        <w:pStyle w:val="a3"/>
        <w:ind w:left="2490"/>
      </w:pPr>
      <w:r w:rsidRPr="00AA03BA">
        <w:t>г)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AB4DBA" w:rsidRPr="00AA03BA" w:rsidRDefault="00425CCF">
      <w:pPr>
        <w:pStyle w:val="a3"/>
        <w:spacing w:before="1"/>
        <w:ind w:left="2490" w:right="332"/>
      </w:pPr>
      <w:r w:rsidRPr="00AA03BA">
        <w:t>д)</w:t>
      </w:r>
      <w:r w:rsidR="00E07652" w:rsidRPr="00AA03BA">
        <w:t xml:space="preserve">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здравпункта), выполнение противопожарных мероприятий и эвакуации всех людей, находящихся в рабочей зоне;</w:t>
      </w:r>
    </w:p>
    <w:p w:rsidR="00AB4DBA" w:rsidRPr="00AA03BA" w:rsidRDefault="00AB4DBA">
      <w:pPr>
        <w:sectPr w:rsidR="00AB4DBA" w:rsidRPr="00AA03BA">
          <w:pgSz w:w="16850" w:h="11930" w:orient="landscape"/>
          <w:pgMar w:top="780" w:right="440" w:bottom="760" w:left="500" w:header="0" w:footer="481" w:gutter="0"/>
          <w:cols w:space="720"/>
        </w:sectPr>
      </w:pPr>
    </w:p>
    <w:p w:rsidR="00AB4DBA" w:rsidRPr="00AA03BA" w:rsidRDefault="00425CCF">
      <w:pPr>
        <w:pStyle w:val="a3"/>
        <w:spacing w:before="63"/>
        <w:ind w:left="2490"/>
      </w:pPr>
      <w:r w:rsidRPr="00AA03BA">
        <w:lastRenderedPageBreak/>
        <w:t xml:space="preserve">е) </w:t>
      </w:r>
      <w:r w:rsidR="00E07652" w:rsidRPr="00AA03BA">
        <w:t xml:space="preserve">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AB4DBA" w:rsidRPr="00AA03BA" w:rsidRDefault="00AB4DBA">
      <w:pPr>
        <w:pStyle w:val="a3"/>
        <w:spacing w:before="5"/>
        <w:ind w:left="0" w:firstLine="0"/>
        <w:rPr>
          <w:sz w:val="34"/>
        </w:rPr>
      </w:pPr>
    </w:p>
    <w:p w:rsidR="00AB4DBA" w:rsidRPr="00AA03BA" w:rsidRDefault="00E07652">
      <w:pPr>
        <w:pStyle w:val="a4"/>
        <w:numPr>
          <w:ilvl w:val="0"/>
          <w:numId w:val="26"/>
        </w:numPr>
        <w:tabs>
          <w:tab w:val="left" w:pos="2196"/>
        </w:tabs>
        <w:spacing w:before="0"/>
        <w:ind w:right="119" w:firstLine="852"/>
        <w:jc w:val="both"/>
        <w:rPr>
          <w:sz w:val="24"/>
        </w:rPr>
      </w:pPr>
      <w:r w:rsidRPr="00AA03BA">
        <w:rPr>
          <w:sz w:val="24"/>
        </w:rPr>
        <w:t>Проведение планового анализа действий работников в ходе регулярных тренировок в условиях, приближенных к реальным авариям, предусмотрена возможность коррекции данных действий, а также внепланового анализа процедуры реагирования на аварии в рамках реагирующего</w:t>
      </w:r>
      <w:r w:rsidRPr="00AA03BA">
        <w:rPr>
          <w:spacing w:val="-1"/>
          <w:sz w:val="24"/>
        </w:rPr>
        <w:t xml:space="preserve"> </w:t>
      </w:r>
      <w:r w:rsidRPr="00AA03BA">
        <w:rPr>
          <w:sz w:val="24"/>
        </w:rPr>
        <w:t>контроля.</w:t>
      </w:r>
    </w:p>
    <w:p w:rsidR="00AB4DBA" w:rsidRPr="00AA03BA" w:rsidRDefault="00E07652">
      <w:pPr>
        <w:pStyle w:val="a4"/>
        <w:numPr>
          <w:ilvl w:val="0"/>
          <w:numId w:val="26"/>
        </w:numPr>
        <w:tabs>
          <w:tab w:val="left" w:pos="2191"/>
        </w:tabs>
        <w:spacing w:before="120"/>
        <w:ind w:right="120" w:firstLine="852"/>
        <w:jc w:val="both"/>
        <w:rPr>
          <w:sz w:val="24"/>
        </w:rPr>
      </w:pPr>
      <w:r w:rsidRPr="00AA03BA">
        <w:rPr>
          <w:sz w:val="24"/>
        </w:rPr>
        <w:t xml:space="preserve">С целью своевременного определения и понимания причин возникновения аварий, несчастных случаев и профессиональных заболеваний, расследования аварий, несчастных случаев и профессиональных заболеваний, а также оформления отчетных документов определен порядок их выполнения, который заключается в строгом соблюдении требований статей 212, 227-231 Трудового кодекса  Российской  Федерации   и  положениями  об  особенностях  расследования  несчастных   случаев   на  производстве  в  отдельных  отраслях     и организациях, утвержденными постановлением Минтруда России от 24 октября 2002 </w:t>
      </w:r>
      <w:r w:rsidRPr="00AA03BA">
        <w:rPr>
          <w:spacing w:val="3"/>
          <w:sz w:val="24"/>
        </w:rPr>
        <w:t xml:space="preserve">г. </w:t>
      </w:r>
      <w:r w:rsidRPr="00AA03BA">
        <w:rPr>
          <w:sz w:val="24"/>
        </w:rPr>
        <w:t>№</w:t>
      </w:r>
      <w:r w:rsidRPr="00AA03BA">
        <w:rPr>
          <w:spacing w:val="-8"/>
          <w:sz w:val="24"/>
        </w:rPr>
        <w:t xml:space="preserve"> </w:t>
      </w:r>
      <w:r w:rsidRPr="00AA03BA">
        <w:rPr>
          <w:sz w:val="24"/>
        </w:rPr>
        <w:t>73.</w:t>
      </w:r>
    </w:p>
    <w:p w:rsidR="00AB4DBA" w:rsidRPr="00AA03BA" w:rsidRDefault="00E07652">
      <w:pPr>
        <w:pStyle w:val="a3"/>
        <w:ind w:left="918" w:right="121" w:firstLine="852"/>
        <w:jc w:val="both"/>
      </w:pPr>
      <w:r w:rsidRPr="00AA03BA">
        <w:t>Результаты реагирования на аварии, несчастные случаи и профессиональные заболевания оформляются в форме акта с указанием корректирующих мероприятий по устранению причин, повлекших их возникновение.</w:t>
      </w:r>
    </w:p>
    <w:p w:rsidR="00AB4DBA" w:rsidRPr="00AA03BA" w:rsidRDefault="00AB4DBA">
      <w:pPr>
        <w:pStyle w:val="a3"/>
        <w:spacing w:before="3"/>
        <w:ind w:left="0" w:firstLine="0"/>
      </w:pPr>
    </w:p>
    <w:p w:rsidR="00AB4DBA" w:rsidRPr="00AA03BA" w:rsidRDefault="00E07652">
      <w:pPr>
        <w:pStyle w:val="Heading1"/>
        <w:spacing w:before="1"/>
        <w:ind w:left="5906"/>
      </w:pPr>
      <w:r w:rsidRPr="00AA03BA">
        <w:t>10. УПРАВЛЕНИЕ ДОКУМЕНТАМИ СУОТ</w:t>
      </w:r>
    </w:p>
    <w:p w:rsidR="00AB4DBA" w:rsidRPr="00AA03BA" w:rsidRDefault="00E07652">
      <w:pPr>
        <w:pStyle w:val="a4"/>
        <w:numPr>
          <w:ilvl w:val="0"/>
          <w:numId w:val="26"/>
        </w:numPr>
        <w:tabs>
          <w:tab w:val="left" w:pos="2201"/>
        </w:tabs>
        <w:spacing w:before="115"/>
        <w:ind w:right="122" w:firstLine="852"/>
        <w:jc w:val="both"/>
        <w:rPr>
          <w:sz w:val="24"/>
        </w:rPr>
      </w:pPr>
      <w:r w:rsidRPr="00AA03BA">
        <w:rPr>
          <w:sz w:val="24"/>
        </w:rPr>
        <w:t>С целью организации управления документами СУОТ в школе определено, что локальные акты по охране труда в школе принимаются, изменяются с учетом мнения представительного органа работников. Принимаемые документы по охране труда доводятся под роспись непосредственным исполнителям этих документов,  а также подлежат  ознакомлению в  трудовом коллективе  через  сеть интернет  или на собраниях, заседаниях, конференциях и т.д. Документы принимаются на уровне руководства школы и направляются в структурные подразделения через заместителей директора для исполнения и руководства. Формы документов должны соответствовать установленным законодательством формам и по</w:t>
      </w:r>
      <w:r w:rsidRPr="00AA03BA">
        <w:rPr>
          <w:spacing w:val="-2"/>
          <w:sz w:val="24"/>
        </w:rPr>
        <w:t xml:space="preserve"> </w:t>
      </w:r>
      <w:r w:rsidRPr="00AA03BA">
        <w:rPr>
          <w:sz w:val="24"/>
        </w:rPr>
        <w:t>структуре.</w:t>
      </w:r>
    </w:p>
    <w:p w:rsidR="00AB4DBA" w:rsidRPr="00AA03BA" w:rsidRDefault="00E07652">
      <w:pPr>
        <w:pStyle w:val="a4"/>
        <w:numPr>
          <w:ilvl w:val="0"/>
          <w:numId w:val="26"/>
        </w:numPr>
        <w:tabs>
          <w:tab w:val="left" w:pos="2131"/>
        </w:tabs>
        <w:spacing w:before="120"/>
        <w:ind w:left="2130" w:hanging="361"/>
        <w:jc w:val="both"/>
        <w:rPr>
          <w:sz w:val="24"/>
        </w:rPr>
      </w:pPr>
      <w:r w:rsidRPr="00AA03BA">
        <w:rPr>
          <w:sz w:val="24"/>
        </w:rPr>
        <w:t xml:space="preserve">Ответственным за организацию разработки локальных документов по охране труда в школе является </w:t>
      </w:r>
      <w:r w:rsidR="00024CB2" w:rsidRPr="00AA03BA">
        <w:rPr>
          <w:sz w:val="24"/>
        </w:rPr>
        <w:t>ответственный</w:t>
      </w:r>
      <w:r w:rsidRPr="00AA03BA">
        <w:rPr>
          <w:sz w:val="24"/>
        </w:rPr>
        <w:t xml:space="preserve"> по охране</w:t>
      </w:r>
      <w:r w:rsidRPr="00AA03BA">
        <w:rPr>
          <w:spacing w:val="-26"/>
          <w:sz w:val="24"/>
        </w:rPr>
        <w:t xml:space="preserve"> </w:t>
      </w:r>
      <w:r w:rsidRPr="00AA03BA">
        <w:rPr>
          <w:sz w:val="24"/>
        </w:rPr>
        <w:t>труда.</w:t>
      </w:r>
    </w:p>
    <w:p w:rsidR="00AB4DBA" w:rsidRPr="00AA03BA" w:rsidRDefault="00E07652">
      <w:pPr>
        <w:pStyle w:val="a3"/>
        <w:spacing w:before="1"/>
        <w:ind w:left="918" w:right="119" w:firstLine="852"/>
        <w:jc w:val="both"/>
      </w:pPr>
      <w:r w:rsidRPr="00AA03BA">
        <w:t xml:space="preserve">Сроки хранения документов по охране труда (соответствии с Федеральным законом от 22.10.2004 N 125-ФЗ  «Об архивном деле            в Российской Федерации, Приказом Министерства культуры РФ от 25 августа 2010 г. N 558 "Об утверждении Перечня типовых </w:t>
      </w:r>
      <w:r w:rsidRPr="00AA03BA">
        <w:rPr>
          <w:spacing w:val="-3"/>
        </w:rPr>
        <w:t xml:space="preserve">управленческих </w:t>
      </w:r>
      <w:r w:rsidRPr="00AA03BA">
        <w:t>архивных документов, образующихся в процессе деятельности государственных органов, органов местного самоуправления и организаций,      с указанием сроков</w:t>
      </w:r>
      <w:r w:rsidRPr="00AA03BA">
        <w:rPr>
          <w:spacing w:val="-7"/>
        </w:rPr>
        <w:t xml:space="preserve"> </w:t>
      </w:r>
      <w:r w:rsidRPr="00AA03BA">
        <w:t>хранения»):</w:t>
      </w:r>
    </w:p>
    <w:p w:rsidR="00AB4DBA" w:rsidRPr="00AA03BA" w:rsidRDefault="00E07652">
      <w:pPr>
        <w:pStyle w:val="a3"/>
        <w:ind w:left="1770" w:firstLine="0"/>
        <w:jc w:val="both"/>
      </w:pPr>
      <w:r w:rsidRPr="00AA03BA">
        <w:t>В течение 1 года надлежит хранить списки (ведомости) выдачи спецодежды.</w:t>
      </w:r>
    </w:p>
    <w:p w:rsidR="00AB4DBA" w:rsidRPr="00AA03BA" w:rsidRDefault="00E07652">
      <w:pPr>
        <w:pStyle w:val="a3"/>
        <w:ind w:left="918" w:right="128" w:firstLine="852"/>
        <w:jc w:val="both"/>
      </w:pPr>
      <w:r w:rsidRPr="00AA03BA">
        <w:t>3-летний период хранения отведен для журналов учета исполнения постановлений о штрафах, регистрации административных взысканий за нарушение санитарных норм и правил, докладных записок и иной переписки об обеспечении работников спецодеждой.</w:t>
      </w:r>
    </w:p>
    <w:p w:rsidR="00AB4DBA" w:rsidRPr="00AA03BA" w:rsidRDefault="00E07652">
      <w:pPr>
        <w:pStyle w:val="a3"/>
        <w:ind w:left="918" w:right="127" w:firstLine="852"/>
        <w:jc w:val="both"/>
      </w:pPr>
      <w:r w:rsidRPr="00AA03BA">
        <w:t>5</w:t>
      </w:r>
      <w:r w:rsidRPr="00AA03BA">
        <w:rPr>
          <w:spacing w:val="-6"/>
        </w:rPr>
        <w:t xml:space="preserve"> </w:t>
      </w:r>
      <w:r w:rsidRPr="00AA03BA">
        <w:t>лет</w:t>
      </w:r>
      <w:r w:rsidRPr="00AA03BA">
        <w:rPr>
          <w:spacing w:val="-7"/>
        </w:rPr>
        <w:t xml:space="preserve"> </w:t>
      </w:r>
      <w:r w:rsidRPr="00AA03BA">
        <w:t>надлежит</w:t>
      </w:r>
      <w:r w:rsidRPr="00AA03BA">
        <w:rPr>
          <w:spacing w:val="-5"/>
        </w:rPr>
        <w:t xml:space="preserve"> </w:t>
      </w:r>
      <w:r w:rsidRPr="00AA03BA">
        <w:t>сохранять</w:t>
      </w:r>
      <w:r w:rsidRPr="00AA03BA">
        <w:rPr>
          <w:spacing w:val="-5"/>
        </w:rPr>
        <w:t xml:space="preserve"> </w:t>
      </w:r>
      <w:r w:rsidRPr="00AA03BA">
        <w:t>следующие</w:t>
      </w:r>
      <w:r w:rsidRPr="00AA03BA">
        <w:rPr>
          <w:spacing w:val="-6"/>
        </w:rPr>
        <w:t xml:space="preserve"> </w:t>
      </w:r>
      <w:r w:rsidRPr="00AA03BA">
        <w:t>документы</w:t>
      </w:r>
      <w:r w:rsidRPr="00AA03BA">
        <w:rPr>
          <w:spacing w:val="-6"/>
        </w:rPr>
        <w:t xml:space="preserve"> </w:t>
      </w:r>
      <w:r w:rsidRPr="00AA03BA">
        <w:t>по</w:t>
      </w:r>
      <w:r w:rsidRPr="00AA03BA">
        <w:rPr>
          <w:spacing w:val="-5"/>
        </w:rPr>
        <w:t xml:space="preserve"> </w:t>
      </w:r>
      <w:r w:rsidRPr="00AA03BA">
        <w:t>охране</w:t>
      </w:r>
      <w:r w:rsidRPr="00AA03BA">
        <w:rPr>
          <w:spacing w:val="-6"/>
        </w:rPr>
        <w:t xml:space="preserve"> </w:t>
      </w:r>
      <w:r w:rsidRPr="00AA03BA">
        <w:t>труда:</w:t>
      </w:r>
      <w:r w:rsidRPr="00AA03BA">
        <w:rPr>
          <w:spacing w:val="-6"/>
        </w:rPr>
        <w:t xml:space="preserve"> </w:t>
      </w:r>
      <w:r w:rsidRPr="00AA03BA">
        <w:t>акты</w:t>
      </w:r>
      <w:r w:rsidRPr="00AA03BA">
        <w:rPr>
          <w:spacing w:val="-6"/>
        </w:rPr>
        <w:t xml:space="preserve"> </w:t>
      </w:r>
      <w:r w:rsidRPr="00AA03BA">
        <w:t>предписания</w:t>
      </w:r>
      <w:r w:rsidRPr="00AA03BA">
        <w:rPr>
          <w:spacing w:val="-5"/>
        </w:rPr>
        <w:t xml:space="preserve"> </w:t>
      </w:r>
      <w:r w:rsidRPr="00AA03BA">
        <w:t>по</w:t>
      </w:r>
      <w:r w:rsidRPr="00AA03BA">
        <w:rPr>
          <w:spacing w:val="-5"/>
        </w:rPr>
        <w:t xml:space="preserve"> </w:t>
      </w:r>
      <w:r w:rsidRPr="00AA03BA">
        <w:t>ТБ,</w:t>
      </w:r>
      <w:r w:rsidRPr="00AA03BA">
        <w:rPr>
          <w:spacing w:val="-7"/>
        </w:rPr>
        <w:t xml:space="preserve"> </w:t>
      </w:r>
      <w:r w:rsidRPr="00AA03BA">
        <w:t>планы</w:t>
      </w:r>
      <w:r w:rsidRPr="00AA03BA">
        <w:rPr>
          <w:spacing w:val="-6"/>
        </w:rPr>
        <w:t xml:space="preserve"> </w:t>
      </w:r>
      <w:r w:rsidRPr="00AA03BA">
        <w:t>мероприятий</w:t>
      </w:r>
      <w:r w:rsidRPr="00AA03BA">
        <w:rPr>
          <w:spacing w:val="-7"/>
        </w:rPr>
        <w:t xml:space="preserve"> </w:t>
      </w:r>
      <w:r w:rsidRPr="00AA03BA">
        <w:t>по</w:t>
      </w:r>
      <w:r w:rsidRPr="00AA03BA">
        <w:rPr>
          <w:spacing w:val="-5"/>
        </w:rPr>
        <w:t xml:space="preserve"> </w:t>
      </w:r>
      <w:r w:rsidRPr="00AA03BA">
        <w:t>улучшению</w:t>
      </w:r>
      <w:r w:rsidRPr="00AA03BA">
        <w:rPr>
          <w:spacing w:val="-3"/>
        </w:rPr>
        <w:t xml:space="preserve"> </w:t>
      </w:r>
      <w:r w:rsidRPr="00AA03BA">
        <w:t>условий труда, сведения (акты, отчеты) о причинах заболеваемости сотрудников и</w:t>
      </w:r>
      <w:r w:rsidRPr="00AA03BA">
        <w:rPr>
          <w:spacing w:val="-22"/>
        </w:rPr>
        <w:t xml:space="preserve"> </w:t>
      </w:r>
      <w:r w:rsidRPr="00AA03BA">
        <w:t>др.</w:t>
      </w:r>
    </w:p>
    <w:p w:rsidR="00AB4DBA" w:rsidRPr="00AA03BA" w:rsidRDefault="00E07652">
      <w:pPr>
        <w:pStyle w:val="a3"/>
        <w:spacing w:before="1"/>
        <w:ind w:left="918" w:right="121" w:firstLine="852"/>
        <w:jc w:val="both"/>
      </w:pPr>
      <w:r w:rsidRPr="00AA03BA">
        <w:t>10 лет- журналы профилактических работ и инструктажа по ТБ, доклады о тяжелых, вредных, опасных условиях производства, травматизме и профзаболеваниях и др.</w:t>
      </w:r>
    </w:p>
    <w:p w:rsidR="00AB4DBA" w:rsidRPr="00AA03BA" w:rsidRDefault="00AB4DBA">
      <w:pPr>
        <w:jc w:val="both"/>
        <w:sectPr w:rsidR="00AB4DBA" w:rsidRPr="00AA03BA">
          <w:pgSz w:w="16850" w:h="11930" w:orient="landscape"/>
          <w:pgMar w:top="780" w:right="440" w:bottom="760" w:left="500" w:header="0" w:footer="481" w:gutter="0"/>
          <w:cols w:space="720"/>
        </w:sectPr>
      </w:pPr>
    </w:p>
    <w:p w:rsidR="00AB4DBA" w:rsidRPr="00AA03BA" w:rsidRDefault="00E07652">
      <w:pPr>
        <w:pStyle w:val="a3"/>
        <w:spacing w:before="63"/>
        <w:ind w:left="1770" w:firstLine="0"/>
      </w:pPr>
      <w:r w:rsidRPr="00AA03BA">
        <w:lastRenderedPageBreak/>
        <w:t>45 лет определен для хранения положений, протоколов, связанных с аттестацией рабочих мест по условиям труда (СОУТ).</w:t>
      </w:r>
    </w:p>
    <w:p w:rsidR="00AB4DBA" w:rsidRPr="00AA03BA" w:rsidRDefault="00E07652">
      <w:pPr>
        <w:pStyle w:val="a3"/>
        <w:ind w:left="918" w:firstLine="852"/>
      </w:pPr>
      <w:r w:rsidRPr="00AA03BA">
        <w:t>75-летний отрезок отведен для хранения списков работающих на производстве с тяжелыми, вредными, опасными условиями труда; их табелей и нарядов; актов расследования профзаболеваний и др.</w:t>
      </w:r>
    </w:p>
    <w:p w:rsidR="00AB4DBA" w:rsidRPr="00AA03BA" w:rsidRDefault="00E07652">
      <w:pPr>
        <w:pStyle w:val="a4"/>
        <w:numPr>
          <w:ilvl w:val="0"/>
          <w:numId w:val="26"/>
        </w:numPr>
        <w:tabs>
          <w:tab w:val="left" w:pos="2222"/>
        </w:tabs>
        <w:spacing w:before="120"/>
        <w:ind w:right="119" w:firstLine="852"/>
        <w:jc w:val="left"/>
        <w:rPr>
          <w:sz w:val="24"/>
        </w:rPr>
      </w:pPr>
      <w:r w:rsidRPr="00AA03BA">
        <w:rPr>
          <w:sz w:val="24"/>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w:t>
      </w:r>
      <w:r w:rsidRPr="00AA03BA">
        <w:rPr>
          <w:spacing w:val="-1"/>
          <w:sz w:val="24"/>
        </w:rPr>
        <w:t xml:space="preserve"> </w:t>
      </w:r>
      <w:r w:rsidRPr="00AA03BA">
        <w:rPr>
          <w:sz w:val="24"/>
        </w:rPr>
        <w:t>включая:</w:t>
      </w:r>
    </w:p>
    <w:p w:rsidR="00AB4DBA" w:rsidRPr="00AA03BA" w:rsidRDefault="00E07652">
      <w:pPr>
        <w:pStyle w:val="a3"/>
        <w:ind w:left="2130" w:firstLine="0"/>
      </w:pPr>
      <w:r w:rsidRPr="00AA03BA">
        <w:t>а) акты и иные записи данных, вытекающие из осуществления СУОТ;</w:t>
      </w:r>
    </w:p>
    <w:p w:rsidR="00AB4DBA" w:rsidRPr="00AA03BA" w:rsidRDefault="00E07652">
      <w:pPr>
        <w:pStyle w:val="a3"/>
        <w:ind w:left="2130" w:firstLine="0"/>
      </w:pPr>
      <w:r w:rsidRPr="00AA03BA">
        <w:t>б) журналы учета и акты записей данных об авариях, несчастных случаях, профессиональных заболеваниях;</w:t>
      </w:r>
    </w:p>
    <w:p w:rsidR="00AB4DBA" w:rsidRPr="00AA03BA" w:rsidRDefault="00E07652">
      <w:pPr>
        <w:pStyle w:val="a3"/>
        <w:ind w:left="2490" w:right="332"/>
      </w:pPr>
      <w:r w:rsidRPr="00AA03BA">
        <w:t>в) записи  данных  о  воздействиях  вредных  (опасных)  факторов  производственной среды  и  трудового процесса на работников и наблюдении</w:t>
      </w:r>
      <w:r w:rsidRPr="00AA03BA">
        <w:rPr>
          <w:spacing w:val="-11"/>
        </w:rPr>
        <w:t xml:space="preserve"> </w:t>
      </w:r>
      <w:r w:rsidRPr="00AA03BA">
        <w:t>за</w:t>
      </w:r>
      <w:r w:rsidRPr="00AA03BA">
        <w:rPr>
          <w:spacing w:val="3"/>
        </w:rPr>
        <w:t xml:space="preserve"> </w:t>
      </w:r>
      <w:r w:rsidRPr="00AA03BA">
        <w:t>условиями</w:t>
      </w:r>
      <w:r w:rsidRPr="00AA03BA">
        <w:rPr>
          <w:spacing w:val="-11"/>
        </w:rPr>
        <w:t xml:space="preserve"> </w:t>
      </w:r>
      <w:r w:rsidRPr="00AA03BA">
        <w:t>труда</w:t>
      </w:r>
      <w:r w:rsidRPr="00AA03BA">
        <w:rPr>
          <w:spacing w:val="-6"/>
        </w:rPr>
        <w:t xml:space="preserve"> </w:t>
      </w:r>
      <w:r w:rsidRPr="00AA03BA">
        <w:t>и</w:t>
      </w:r>
      <w:r w:rsidRPr="00AA03BA">
        <w:rPr>
          <w:spacing w:val="-2"/>
        </w:rPr>
        <w:t xml:space="preserve"> </w:t>
      </w:r>
      <w:r w:rsidRPr="00AA03BA">
        <w:t>за</w:t>
      </w:r>
      <w:r w:rsidRPr="00AA03BA">
        <w:rPr>
          <w:spacing w:val="-4"/>
        </w:rPr>
        <w:t xml:space="preserve"> </w:t>
      </w:r>
      <w:r w:rsidRPr="00AA03BA">
        <w:t>состоянием</w:t>
      </w:r>
      <w:r w:rsidRPr="00AA03BA">
        <w:rPr>
          <w:spacing w:val="-13"/>
        </w:rPr>
        <w:t xml:space="preserve"> </w:t>
      </w:r>
      <w:r w:rsidRPr="00AA03BA">
        <w:t>здоровья</w:t>
      </w:r>
      <w:r w:rsidRPr="00AA03BA">
        <w:rPr>
          <w:spacing w:val="-10"/>
        </w:rPr>
        <w:t xml:space="preserve"> </w:t>
      </w:r>
      <w:r w:rsidRPr="00AA03BA">
        <w:t>работников;</w:t>
      </w:r>
    </w:p>
    <w:p w:rsidR="00AB4DBA" w:rsidRPr="00AA03BA" w:rsidRDefault="00E07652">
      <w:pPr>
        <w:pStyle w:val="a3"/>
        <w:spacing w:line="274" w:lineRule="exact"/>
        <w:ind w:left="2130" w:firstLine="0"/>
      </w:pPr>
      <w:r w:rsidRPr="00AA03BA">
        <w:t>г) результаты контроля функционирования СУОТ.</w:t>
      </w:r>
    </w:p>
    <w:sectPr w:rsidR="00AB4DBA" w:rsidRPr="00AA03BA" w:rsidSect="00AB4DBA">
      <w:pgSz w:w="16850" w:h="11930" w:orient="landscape"/>
      <w:pgMar w:top="780" w:right="440" w:bottom="760" w:left="500" w:header="0" w:footer="48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D64" w:rsidRDefault="003C5D64" w:rsidP="00AB4DBA">
      <w:r>
        <w:separator/>
      </w:r>
    </w:p>
  </w:endnote>
  <w:endnote w:type="continuationSeparator" w:id="1">
    <w:p w:rsidR="003C5D64" w:rsidRDefault="003C5D64" w:rsidP="00AB4D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63D" w:rsidRDefault="008B49F8">
    <w:pPr>
      <w:pStyle w:val="a3"/>
      <w:spacing w:line="14" w:lineRule="auto"/>
      <w:ind w:left="0" w:firstLine="0"/>
      <w:rPr>
        <w:sz w:val="14"/>
      </w:rPr>
    </w:pPr>
    <w:r w:rsidRPr="008B49F8">
      <w:pict>
        <v:shapetype id="_x0000_t202" coordsize="21600,21600" o:spt="202" path="m,l,21600r21600,l21600,xe">
          <v:stroke joinstyle="miter"/>
          <v:path gradientshapeok="t" o:connecttype="rect"/>
        </v:shapetype>
        <v:shape id="_x0000_s2049" type="#_x0000_t202" style="position:absolute;margin-left:800.7pt;margin-top:557pt;width:15.3pt;height:13.05pt;z-index:-251658752;mso-position-horizontal-relative:page;mso-position-vertical-relative:page" filled="f" stroked="f">
          <v:textbox style="mso-next-textbox:#_x0000_s2049" inset="0,0,0,0">
            <w:txbxContent>
              <w:p w:rsidR="0096063D" w:rsidRDefault="008B49F8">
                <w:pPr>
                  <w:spacing w:line="245" w:lineRule="exact"/>
                  <w:ind w:left="40"/>
                  <w:rPr>
                    <w:rFonts w:ascii="Calibri"/>
                  </w:rPr>
                </w:pPr>
                <w:r>
                  <w:fldChar w:fldCharType="begin"/>
                </w:r>
                <w:r w:rsidR="0096063D">
                  <w:rPr>
                    <w:rFonts w:ascii="Calibri"/>
                  </w:rPr>
                  <w:instrText xml:space="preserve"> PAGE </w:instrText>
                </w:r>
                <w:r>
                  <w:fldChar w:fldCharType="separate"/>
                </w:r>
                <w:r w:rsidR="00E71043">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D64" w:rsidRDefault="003C5D64" w:rsidP="00AB4DBA">
      <w:r>
        <w:separator/>
      </w:r>
    </w:p>
  </w:footnote>
  <w:footnote w:type="continuationSeparator" w:id="1">
    <w:p w:rsidR="003C5D64" w:rsidRDefault="003C5D64" w:rsidP="00AB4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6CB"/>
    <w:multiLevelType w:val="hybridMultilevel"/>
    <w:tmpl w:val="8F32E490"/>
    <w:lvl w:ilvl="0" w:tplc="27B8231C">
      <w:numFmt w:val="bullet"/>
      <w:lvlText w:val=""/>
      <w:lvlJc w:val="left"/>
      <w:pPr>
        <w:ind w:left="828" w:hanging="360"/>
      </w:pPr>
      <w:rPr>
        <w:rFonts w:ascii="Symbol" w:eastAsia="Symbol" w:hAnsi="Symbol" w:cs="Symbol" w:hint="default"/>
        <w:w w:val="100"/>
        <w:sz w:val="24"/>
        <w:szCs w:val="24"/>
        <w:lang w:val="ru-RU" w:eastAsia="ru-RU" w:bidi="ru-RU"/>
      </w:rPr>
    </w:lvl>
    <w:lvl w:ilvl="1" w:tplc="708643C2">
      <w:numFmt w:val="bullet"/>
      <w:lvlText w:val="•"/>
      <w:lvlJc w:val="left"/>
      <w:pPr>
        <w:ind w:left="1885" w:hanging="360"/>
      </w:pPr>
      <w:rPr>
        <w:rFonts w:hint="default"/>
        <w:lang w:val="ru-RU" w:eastAsia="ru-RU" w:bidi="ru-RU"/>
      </w:rPr>
    </w:lvl>
    <w:lvl w:ilvl="2" w:tplc="FF120D7A">
      <w:numFmt w:val="bullet"/>
      <w:lvlText w:val="•"/>
      <w:lvlJc w:val="left"/>
      <w:pPr>
        <w:ind w:left="2950" w:hanging="360"/>
      </w:pPr>
      <w:rPr>
        <w:rFonts w:hint="default"/>
        <w:lang w:val="ru-RU" w:eastAsia="ru-RU" w:bidi="ru-RU"/>
      </w:rPr>
    </w:lvl>
    <w:lvl w:ilvl="3" w:tplc="48CAC2A6">
      <w:numFmt w:val="bullet"/>
      <w:lvlText w:val="•"/>
      <w:lvlJc w:val="left"/>
      <w:pPr>
        <w:ind w:left="4016" w:hanging="360"/>
      </w:pPr>
      <w:rPr>
        <w:rFonts w:hint="default"/>
        <w:lang w:val="ru-RU" w:eastAsia="ru-RU" w:bidi="ru-RU"/>
      </w:rPr>
    </w:lvl>
    <w:lvl w:ilvl="4" w:tplc="DEF8775C">
      <w:numFmt w:val="bullet"/>
      <w:lvlText w:val="•"/>
      <w:lvlJc w:val="left"/>
      <w:pPr>
        <w:ind w:left="5081" w:hanging="360"/>
      </w:pPr>
      <w:rPr>
        <w:rFonts w:hint="default"/>
        <w:lang w:val="ru-RU" w:eastAsia="ru-RU" w:bidi="ru-RU"/>
      </w:rPr>
    </w:lvl>
    <w:lvl w:ilvl="5" w:tplc="97366ABE">
      <w:numFmt w:val="bullet"/>
      <w:lvlText w:val="•"/>
      <w:lvlJc w:val="left"/>
      <w:pPr>
        <w:ind w:left="6147" w:hanging="360"/>
      </w:pPr>
      <w:rPr>
        <w:rFonts w:hint="default"/>
        <w:lang w:val="ru-RU" w:eastAsia="ru-RU" w:bidi="ru-RU"/>
      </w:rPr>
    </w:lvl>
    <w:lvl w:ilvl="6" w:tplc="51489D6E">
      <w:numFmt w:val="bullet"/>
      <w:lvlText w:val="•"/>
      <w:lvlJc w:val="left"/>
      <w:pPr>
        <w:ind w:left="7212" w:hanging="360"/>
      </w:pPr>
      <w:rPr>
        <w:rFonts w:hint="default"/>
        <w:lang w:val="ru-RU" w:eastAsia="ru-RU" w:bidi="ru-RU"/>
      </w:rPr>
    </w:lvl>
    <w:lvl w:ilvl="7" w:tplc="3476DDAA">
      <w:numFmt w:val="bullet"/>
      <w:lvlText w:val="•"/>
      <w:lvlJc w:val="left"/>
      <w:pPr>
        <w:ind w:left="8277" w:hanging="360"/>
      </w:pPr>
      <w:rPr>
        <w:rFonts w:hint="default"/>
        <w:lang w:val="ru-RU" w:eastAsia="ru-RU" w:bidi="ru-RU"/>
      </w:rPr>
    </w:lvl>
    <w:lvl w:ilvl="8" w:tplc="3E5EF992">
      <w:numFmt w:val="bullet"/>
      <w:lvlText w:val="•"/>
      <w:lvlJc w:val="left"/>
      <w:pPr>
        <w:ind w:left="9343" w:hanging="360"/>
      </w:pPr>
      <w:rPr>
        <w:rFonts w:hint="default"/>
        <w:lang w:val="ru-RU" w:eastAsia="ru-RU" w:bidi="ru-RU"/>
      </w:rPr>
    </w:lvl>
  </w:abstractNum>
  <w:abstractNum w:abstractNumId="1">
    <w:nsid w:val="0F196AAB"/>
    <w:multiLevelType w:val="hybridMultilevel"/>
    <w:tmpl w:val="04FA232E"/>
    <w:lvl w:ilvl="0" w:tplc="0F86E6F8">
      <w:numFmt w:val="bullet"/>
      <w:lvlText w:val=""/>
      <w:lvlJc w:val="left"/>
      <w:pPr>
        <w:ind w:left="929" w:hanging="360"/>
      </w:pPr>
      <w:rPr>
        <w:rFonts w:ascii="Symbol" w:eastAsia="Symbol" w:hAnsi="Symbol" w:cs="Symbol" w:hint="default"/>
        <w:w w:val="100"/>
        <w:sz w:val="24"/>
        <w:szCs w:val="24"/>
        <w:lang w:val="ru-RU" w:eastAsia="ru-RU" w:bidi="ru-RU"/>
      </w:rPr>
    </w:lvl>
    <w:lvl w:ilvl="1" w:tplc="58C2A1E0">
      <w:numFmt w:val="bullet"/>
      <w:lvlText w:val="•"/>
      <w:lvlJc w:val="left"/>
      <w:pPr>
        <w:ind w:left="1408" w:hanging="360"/>
      </w:pPr>
      <w:rPr>
        <w:rFonts w:hint="default"/>
        <w:lang w:val="ru-RU" w:eastAsia="ru-RU" w:bidi="ru-RU"/>
      </w:rPr>
    </w:lvl>
    <w:lvl w:ilvl="2" w:tplc="8F28920C">
      <w:numFmt w:val="bullet"/>
      <w:lvlText w:val="•"/>
      <w:lvlJc w:val="left"/>
      <w:pPr>
        <w:ind w:left="1896" w:hanging="360"/>
      </w:pPr>
      <w:rPr>
        <w:rFonts w:hint="default"/>
        <w:lang w:val="ru-RU" w:eastAsia="ru-RU" w:bidi="ru-RU"/>
      </w:rPr>
    </w:lvl>
    <w:lvl w:ilvl="3" w:tplc="5D609C4E">
      <w:numFmt w:val="bullet"/>
      <w:lvlText w:val="•"/>
      <w:lvlJc w:val="left"/>
      <w:pPr>
        <w:ind w:left="2384" w:hanging="360"/>
      </w:pPr>
      <w:rPr>
        <w:rFonts w:hint="default"/>
        <w:lang w:val="ru-RU" w:eastAsia="ru-RU" w:bidi="ru-RU"/>
      </w:rPr>
    </w:lvl>
    <w:lvl w:ilvl="4" w:tplc="08C0F0EA">
      <w:numFmt w:val="bullet"/>
      <w:lvlText w:val="•"/>
      <w:lvlJc w:val="left"/>
      <w:pPr>
        <w:ind w:left="2873" w:hanging="360"/>
      </w:pPr>
      <w:rPr>
        <w:rFonts w:hint="default"/>
        <w:lang w:val="ru-RU" w:eastAsia="ru-RU" w:bidi="ru-RU"/>
      </w:rPr>
    </w:lvl>
    <w:lvl w:ilvl="5" w:tplc="C196331C">
      <w:numFmt w:val="bullet"/>
      <w:lvlText w:val="•"/>
      <w:lvlJc w:val="left"/>
      <w:pPr>
        <w:ind w:left="3361" w:hanging="360"/>
      </w:pPr>
      <w:rPr>
        <w:rFonts w:hint="default"/>
        <w:lang w:val="ru-RU" w:eastAsia="ru-RU" w:bidi="ru-RU"/>
      </w:rPr>
    </w:lvl>
    <w:lvl w:ilvl="6" w:tplc="0596AA14">
      <w:numFmt w:val="bullet"/>
      <w:lvlText w:val="•"/>
      <w:lvlJc w:val="left"/>
      <w:pPr>
        <w:ind w:left="3849" w:hanging="360"/>
      </w:pPr>
      <w:rPr>
        <w:rFonts w:hint="default"/>
        <w:lang w:val="ru-RU" w:eastAsia="ru-RU" w:bidi="ru-RU"/>
      </w:rPr>
    </w:lvl>
    <w:lvl w:ilvl="7" w:tplc="3B38415A">
      <w:numFmt w:val="bullet"/>
      <w:lvlText w:val="•"/>
      <w:lvlJc w:val="left"/>
      <w:pPr>
        <w:ind w:left="4338" w:hanging="360"/>
      </w:pPr>
      <w:rPr>
        <w:rFonts w:hint="default"/>
        <w:lang w:val="ru-RU" w:eastAsia="ru-RU" w:bidi="ru-RU"/>
      </w:rPr>
    </w:lvl>
    <w:lvl w:ilvl="8" w:tplc="7A0C7FCC">
      <w:numFmt w:val="bullet"/>
      <w:lvlText w:val="•"/>
      <w:lvlJc w:val="left"/>
      <w:pPr>
        <w:ind w:left="4826" w:hanging="360"/>
      </w:pPr>
      <w:rPr>
        <w:rFonts w:hint="default"/>
        <w:lang w:val="ru-RU" w:eastAsia="ru-RU" w:bidi="ru-RU"/>
      </w:rPr>
    </w:lvl>
  </w:abstractNum>
  <w:abstractNum w:abstractNumId="2">
    <w:nsid w:val="10A94524"/>
    <w:multiLevelType w:val="hybridMultilevel"/>
    <w:tmpl w:val="7430DB3A"/>
    <w:lvl w:ilvl="0" w:tplc="C74898D0">
      <w:numFmt w:val="bullet"/>
      <w:lvlText w:val=""/>
      <w:lvlJc w:val="left"/>
      <w:pPr>
        <w:ind w:left="828" w:hanging="360"/>
      </w:pPr>
      <w:rPr>
        <w:rFonts w:ascii="Symbol" w:eastAsia="Symbol" w:hAnsi="Symbol" w:cs="Symbol" w:hint="default"/>
        <w:w w:val="100"/>
        <w:sz w:val="24"/>
        <w:szCs w:val="24"/>
        <w:lang w:val="ru-RU" w:eastAsia="ru-RU" w:bidi="ru-RU"/>
      </w:rPr>
    </w:lvl>
    <w:lvl w:ilvl="1" w:tplc="ECE6F294">
      <w:numFmt w:val="bullet"/>
      <w:lvlText w:val="•"/>
      <w:lvlJc w:val="left"/>
      <w:pPr>
        <w:ind w:left="1318" w:hanging="360"/>
      </w:pPr>
      <w:rPr>
        <w:rFonts w:hint="default"/>
        <w:lang w:val="ru-RU" w:eastAsia="ru-RU" w:bidi="ru-RU"/>
      </w:rPr>
    </w:lvl>
    <w:lvl w:ilvl="2" w:tplc="B98A713A">
      <w:numFmt w:val="bullet"/>
      <w:lvlText w:val="•"/>
      <w:lvlJc w:val="left"/>
      <w:pPr>
        <w:ind w:left="1816" w:hanging="360"/>
      </w:pPr>
      <w:rPr>
        <w:rFonts w:hint="default"/>
        <w:lang w:val="ru-RU" w:eastAsia="ru-RU" w:bidi="ru-RU"/>
      </w:rPr>
    </w:lvl>
    <w:lvl w:ilvl="3" w:tplc="517A0878">
      <w:numFmt w:val="bullet"/>
      <w:lvlText w:val="•"/>
      <w:lvlJc w:val="left"/>
      <w:pPr>
        <w:ind w:left="2314" w:hanging="360"/>
      </w:pPr>
      <w:rPr>
        <w:rFonts w:hint="default"/>
        <w:lang w:val="ru-RU" w:eastAsia="ru-RU" w:bidi="ru-RU"/>
      </w:rPr>
    </w:lvl>
    <w:lvl w:ilvl="4" w:tplc="54F226A0">
      <w:numFmt w:val="bullet"/>
      <w:lvlText w:val="•"/>
      <w:lvlJc w:val="left"/>
      <w:pPr>
        <w:ind w:left="2813" w:hanging="360"/>
      </w:pPr>
      <w:rPr>
        <w:rFonts w:hint="default"/>
        <w:lang w:val="ru-RU" w:eastAsia="ru-RU" w:bidi="ru-RU"/>
      </w:rPr>
    </w:lvl>
    <w:lvl w:ilvl="5" w:tplc="416AE5C2">
      <w:numFmt w:val="bullet"/>
      <w:lvlText w:val="•"/>
      <w:lvlJc w:val="left"/>
      <w:pPr>
        <w:ind w:left="3311" w:hanging="360"/>
      </w:pPr>
      <w:rPr>
        <w:rFonts w:hint="default"/>
        <w:lang w:val="ru-RU" w:eastAsia="ru-RU" w:bidi="ru-RU"/>
      </w:rPr>
    </w:lvl>
    <w:lvl w:ilvl="6" w:tplc="071E492E">
      <w:numFmt w:val="bullet"/>
      <w:lvlText w:val="•"/>
      <w:lvlJc w:val="left"/>
      <w:pPr>
        <w:ind w:left="3809" w:hanging="360"/>
      </w:pPr>
      <w:rPr>
        <w:rFonts w:hint="default"/>
        <w:lang w:val="ru-RU" w:eastAsia="ru-RU" w:bidi="ru-RU"/>
      </w:rPr>
    </w:lvl>
    <w:lvl w:ilvl="7" w:tplc="F9EEA56C">
      <w:numFmt w:val="bullet"/>
      <w:lvlText w:val="•"/>
      <w:lvlJc w:val="left"/>
      <w:pPr>
        <w:ind w:left="4308" w:hanging="360"/>
      </w:pPr>
      <w:rPr>
        <w:rFonts w:hint="default"/>
        <w:lang w:val="ru-RU" w:eastAsia="ru-RU" w:bidi="ru-RU"/>
      </w:rPr>
    </w:lvl>
    <w:lvl w:ilvl="8" w:tplc="CFF446B2">
      <w:numFmt w:val="bullet"/>
      <w:lvlText w:val="•"/>
      <w:lvlJc w:val="left"/>
      <w:pPr>
        <w:ind w:left="4806" w:hanging="360"/>
      </w:pPr>
      <w:rPr>
        <w:rFonts w:hint="default"/>
        <w:lang w:val="ru-RU" w:eastAsia="ru-RU" w:bidi="ru-RU"/>
      </w:rPr>
    </w:lvl>
  </w:abstractNum>
  <w:abstractNum w:abstractNumId="3">
    <w:nsid w:val="268204F7"/>
    <w:multiLevelType w:val="hybridMultilevel"/>
    <w:tmpl w:val="6E287F18"/>
    <w:lvl w:ilvl="0" w:tplc="22DE1024">
      <w:numFmt w:val="bullet"/>
      <w:lvlText w:val=""/>
      <w:lvlJc w:val="left"/>
      <w:pPr>
        <w:ind w:left="828" w:hanging="360"/>
      </w:pPr>
      <w:rPr>
        <w:rFonts w:ascii="Symbol" w:eastAsia="Symbol" w:hAnsi="Symbol" w:cs="Symbol" w:hint="default"/>
        <w:w w:val="100"/>
        <w:sz w:val="24"/>
        <w:szCs w:val="24"/>
        <w:lang w:val="ru-RU" w:eastAsia="ru-RU" w:bidi="ru-RU"/>
      </w:rPr>
    </w:lvl>
    <w:lvl w:ilvl="1" w:tplc="7318EF72">
      <w:numFmt w:val="bullet"/>
      <w:lvlText w:val="•"/>
      <w:lvlJc w:val="left"/>
      <w:pPr>
        <w:ind w:left="1318" w:hanging="360"/>
      </w:pPr>
      <w:rPr>
        <w:rFonts w:hint="default"/>
        <w:lang w:val="ru-RU" w:eastAsia="ru-RU" w:bidi="ru-RU"/>
      </w:rPr>
    </w:lvl>
    <w:lvl w:ilvl="2" w:tplc="94889BEC">
      <w:numFmt w:val="bullet"/>
      <w:lvlText w:val="•"/>
      <w:lvlJc w:val="left"/>
      <w:pPr>
        <w:ind w:left="1816" w:hanging="360"/>
      </w:pPr>
      <w:rPr>
        <w:rFonts w:hint="default"/>
        <w:lang w:val="ru-RU" w:eastAsia="ru-RU" w:bidi="ru-RU"/>
      </w:rPr>
    </w:lvl>
    <w:lvl w:ilvl="3" w:tplc="4E8EEF2A">
      <w:numFmt w:val="bullet"/>
      <w:lvlText w:val="•"/>
      <w:lvlJc w:val="left"/>
      <w:pPr>
        <w:ind w:left="2314" w:hanging="360"/>
      </w:pPr>
      <w:rPr>
        <w:rFonts w:hint="default"/>
        <w:lang w:val="ru-RU" w:eastAsia="ru-RU" w:bidi="ru-RU"/>
      </w:rPr>
    </w:lvl>
    <w:lvl w:ilvl="4" w:tplc="CED09A0E">
      <w:numFmt w:val="bullet"/>
      <w:lvlText w:val="•"/>
      <w:lvlJc w:val="left"/>
      <w:pPr>
        <w:ind w:left="2813" w:hanging="360"/>
      </w:pPr>
      <w:rPr>
        <w:rFonts w:hint="default"/>
        <w:lang w:val="ru-RU" w:eastAsia="ru-RU" w:bidi="ru-RU"/>
      </w:rPr>
    </w:lvl>
    <w:lvl w:ilvl="5" w:tplc="B61603AE">
      <w:numFmt w:val="bullet"/>
      <w:lvlText w:val="•"/>
      <w:lvlJc w:val="left"/>
      <w:pPr>
        <w:ind w:left="3311" w:hanging="360"/>
      </w:pPr>
      <w:rPr>
        <w:rFonts w:hint="default"/>
        <w:lang w:val="ru-RU" w:eastAsia="ru-RU" w:bidi="ru-RU"/>
      </w:rPr>
    </w:lvl>
    <w:lvl w:ilvl="6" w:tplc="8146D26E">
      <w:numFmt w:val="bullet"/>
      <w:lvlText w:val="•"/>
      <w:lvlJc w:val="left"/>
      <w:pPr>
        <w:ind w:left="3809" w:hanging="360"/>
      </w:pPr>
      <w:rPr>
        <w:rFonts w:hint="default"/>
        <w:lang w:val="ru-RU" w:eastAsia="ru-RU" w:bidi="ru-RU"/>
      </w:rPr>
    </w:lvl>
    <w:lvl w:ilvl="7" w:tplc="4B2A18CC">
      <w:numFmt w:val="bullet"/>
      <w:lvlText w:val="•"/>
      <w:lvlJc w:val="left"/>
      <w:pPr>
        <w:ind w:left="4308" w:hanging="360"/>
      </w:pPr>
      <w:rPr>
        <w:rFonts w:hint="default"/>
        <w:lang w:val="ru-RU" w:eastAsia="ru-RU" w:bidi="ru-RU"/>
      </w:rPr>
    </w:lvl>
    <w:lvl w:ilvl="8" w:tplc="8D50B334">
      <w:numFmt w:val="bullet"/>
      <w:lvlText w:val="•"/>
      <w:lvlJc w:val="left"/>
      <w:pPr>
        <w:ind w:left="4806" w:hanging="360"/>
      </w:pPr>
      <w:rPr>
        <w:rFonts w:hint="default"/>
        <w:lang w:val="ru-RU" w:eastAsia="ru-RU" w:bidi="ru-RU"/>
      </w:rPr>
    </w:lvl>
  </w:abstractNum>
  <w:abstractNum w:abstractNumId="4">
    <w:nsid w:val="2A22100D"/>
    <w:multiLevelType w:val="hybridMultilevel"/>
    <w:tmpl w:val="DE143908"/>
    <w:lvl w:ilvl="0" w:tplc="5FB64FEA">
      <w:numFmt w:val="bullet"/>
      <w:lvlText w:val=""/>
      <w:lvlJc w:val="left"/>
      <w:pPr>
        <w:ind w:left="825" w:hanging="360"/>
      </w:pPr>
      <w:rPr>
        <w:rFonts w:ascii="Symbol" w:eastAsia="Symbol" w:hAnsi="Symbol" w:cs="Symbol" w:hint="default"/>
        <w:w w:val="100"/>
        <w:sz w:val="24"/>
        <w:szCs w:val="24"/>
        <w:lang w:val="ru-RU" w:eastAsia="ru-RU" w:bidi="ru-RU"/>
      </w:rPr>
    </w:lvl>
    <w:lvl w:ilvl="1" w:tplc="546621EE">
      <w:numFmt w:val="bullet"/>
      <w:lvlText w:val="•"/>
      <w:lvlJc w:val="left"/>
      <w:pPr>
        <w:ind w:left="1318" w:hanging="360"/>
      </w:pPr>
      <w:rPr>
        <w:rFonts w:hint="default"/>
        <w:lang w:val="ru-RU" w:eastAsia="ru-RU" w:bidi="ru-RU"/>
      </w:rPr>
    </w:lvl>
    <w:lvl w:ilvl="2" w:tplc="F7D8D210">
      <w:numFmt w:val="bullet"/>
      <w:lvlText w:val="•"/>
      <w:lvlJc w:val="left"/>
      <w:pPr>
        <w:ind w:left="1816" w:hanging="360"/>
      </w:pPr>
      <w:rPr>
        <w:rFonts w:hint="default"/>
        <w:lang w:val="ru-RU" w:eastAsia="ru-RU" w:bidi="ru-RU"/>
      </w:rPr>
    </w:lvl>
    <w:lvl w:ilvl="3" w:tplc="2D30009E">
      <w:numFmt w:val="bullet"/>
      <w:lvlText w:val="•"/>
      <w:lvlJc w:val="left"/>
      <w:pPr>
        <w:ind w:left="2314" w:hanging="360"/>
      </w:pPr>
      <w:rPr>
        <w:rFonts w:hint="default"/>
        <w:lang w:val="ru-RU" w:eastAsia="ru-RU" w:bidi="ru-RU"/>
      </w:rPr>
    </w:lvl>
    <w:lvl w:ilvl="4" w:tplc="29C61714">
      <w:numFmt w:val="bullet"/>
      <w:lvlText w:val="•"/>
      <w:lvlJc w:val="left"/>
      <w:pPr>
        <w:ind w:left="2812" w:hanging="360"/>
      </w:pPr>
      <w:rPr>
        <w:rFonts w:hint="default"/>
        <w:lang w:val="ru-RU" w:eastAsia="ru-RU" w:bidi="ru-RU"/>
      </w:rPr>
    </w:lvl>
    <w:lvl w:ilvl="5" w:tplc="A2564718">
      <w:numFmt w:val="bullet"/>
      <w:lvlText w:val="•"/>
      <w:lvlJc w:val="left"/>
      <w:pPr>
        <w:ind w:left="3310" w:hanging="360"/>
      </w:pPr>
      <w:rPr>
        <w:rFonts w:hint="default"/>
        <w:lang w:val="ru-RU" w:eastAsia="ru-RU" w:bidi="ru-RU"/>
      </w:rPr>
    </w:lvl>
    <w:lvl w:ilvl="6" w:tplc="D11EED34">
      <w:numFmt w:val="bullet"/>
      <w:lvlText w:val="•"/>
      <w:lvlJc w:val="left"/>
      <w:pPr>
        <w:ind w:left="3808" w:hanging="360"/>
      </w:pPr>
      <w:rPr>
        <w:rFonts w:hint="default"/>
        <w:lang w:val="ru-RU" w:eastAsia="ru-RU" w:bidi="ru-RU"/>
      </w:rPr>
    </w:lvl>
    <w:lvl w:ilvl="7" w:tplc="A61628BC">
      <w:numFmt w:val="bullet"/>
      <w:lvlText w:val="•"/>
      <w:lvlJc w:val="left"/>
      <w:pPr>
        <w:ind w:left="4306" w:hanging="360"/>
      </w:pPr>
      <w:rPr>
        <w:rFonts w:hint="default"/>
        <w:lang w:val="ru-RU" w:eastAsia="ru-RU" w:bidi="ru-RU"/>
      </w:rPr>
    </w:lvl>
    <w:lvl w:ilvl="8" w:tplc="0308B316">
      <w:numFmt w:val="bullet"/>
      <w:lvlText w:val="•"/>
      <w:lvlJc w:val="left"/>
      <w:pPr>
        <w:ind w:left="4804" w:hanging="360"/>
      </w:pPr>
      <w:rPr>
        <w:rFonts w:hint="default"/>
        <w:lang w:val="ru-RU" w:eastAsia="ru-RU" w:bidi="ru-RU"/>
      </w:rPr>
    </w:lvl>
  </w:abstractNum>
  <w:abstractNum w:abstractNumId="5">
    <w:nsid w:val="2F3549AE"/>
    <w:multiLevelType w:val="hybridMultilevel"/>
    <w:tmpl w:val="D2440492"/>
    <w:lvl w:ilvl="0" w:tplc="BD285998">
      <w:numFmt w:val="bullet"/>
      <w:lvlText w:val=""/>
      <w:lvlJc w:val="left"/>
      <w:pPr>
        <w:ind w:left="825" w:hanging="360"/>
      </w:pPr>
      <w:rPr>
        <w:rFonts w:ascii="Symbol" w:eastAsia="Symbol" w:hAnsi="Symbol" w:cs="Symbol" w:hint="default"/>
        <w:w w:val="100"/>
        <w:sz w:val="24"/>
        <w:szCs w:val="24"/>
        <w:lang w:val="ru-RU" w:eastAsia="ru-RU" w:bidi="ru-RU"/>
      </w:rPr>
    </w:lvl>
    <w:lvl w:ilvl="1" w:tplc="959E437E">
      <w:numFmt w:val="bullet"/>
      <w:lvlText w:val="•"/>
      <w:lvlJc w:val="left"/>
      <w:pPr>
        <w:ind w:left="1318" w:hanging="360"/>
      </w:pPr>
      <w:rPr>
        <w:rFonts w:hint="default"/>
        <w:lang w:val="ru-RU" w:eastAsia="ru-RU" w:bidi="ru-RU"/>
      </w:rPr>
    </w:lvl>
    <w:lvl w:ilvl="2" w:tplc="A6442B10">
      <w:numFmt w:val="bullet"/>
      <w:lvlText w:val="•"/>
      <w:lvlJc w:val="left"/>
      <w:pPr>
        <w:ind w:left="1816" w:hanging="360"/>
      </w:pPr>
      <w:rPr>
        <w:rFonts w:hint="default"/>
        <w:lang w:val="ru-RU" w:eastAsia="ru-RU" w:bidi="ru-RU"/>
      </w:rPr>
    </w:lvl>
    <w:lvl w:ilvl="3" w:tplc="6C740C6C">
      <w:numFmt w:val="bullet"/>
      <w:lvlText w:val="•"/>
      <w:lvlJc w:val="left"/>
      <w:pPr>
        <w:ind w:left="2314" w:hanging="360"/>
      </w:pPr>
      <w:rPr>
        <w:rFonts w:hint="default"/>
        <w:lang w:val="ru-RU" w:eastAsia="ru-RU" w:bidi="ru-RU"/>
      </w:rPr>
    </w:lvl>
    <w:lvl w:ilvl="4" w:tplc="EC808AD0">
      <w:numFmt w:val="bullet"/>
      <w:lvlText w:val="•"/>
      <w:lvlJc w:val="left"/>
      <w:pPr>
        <w:ind w:left="2812" w:hanging="360"/>
      </w:pPr>
      <w:rPr>
        <w:rFonts w:hint="default"/>
        <w:lang w:val="ru-RU" w:eastAsia="ru-RU" w:bidi="ru-RU"/>
      </w:rPr>
    </w:lvl>
    <w:lvl w:ilvl="5" w:tplc="B1A6A098">
      <w:numFmt w:val="bullet"/>
      <w:lvlText w:val="•"/>
      <w:lvlJc w:val="left"/>
      <w:pPr>
        <w:ind w:left="3310" w:hanging="360"/>
      </w:pPr>
      <w:rPr>
        <w:rFonts w:hint="default"/>
        <w:lang w:val="ru-RU" w:eastAsia="ru-RU" w:bidi="ru-RU"/>
      </w:rPr>
    </w:lvl>
    <w:lvl w:ilvl="6" w:tplc="6C2E7AC0">
      <w:numFmt w:val="bullet"/>
      <w:lvlText w:val="•"/>
      <w:lvlJc w:val="left"/>
      <w:pPr>
        <w:ind w:left="3808" w:hanging="360"/>
      </w:pPr>
      <w:rPr>
        <w:rFonts w:hint="default"/>
        <w:lang w:val="ru-RU" w:eastAsia="ru-RU" w:bidi="ru-RU"/>
      </w:rPr>
    </w:lvl>
    <w:lvl w:ilvl="7" w:tplc="B600A5EA">
      <w:numFmt w:val="bullet"/>
      <w:lvlText w:val="•"/>
      <w:lvlJc w:val="left"/>
      <w:pPr>
        <w:ind w:left="4306" w:hanging="360"/>
      </w:pPr>
      <w:rPr>
        <w:rFonts w:hint="default"/>
        <w:lang w:val="ru-RU" w:eastAsia="ru-RU" w:bidi="ru-RU"/>
      </w:rPr>
    </w:lvl>
    <w:lvl w:ilvl="8" w:tplc="8708DAC2">
      <w:numFmt w:val="bullet"/>
      <w:lvlText w:val="•"/>
      <w:lvlJc w:val="left"/>
      <w:pPr>
        <w:ind w:left="4804" w:hanging="360"/>
      </w:pPr>
      <w:rPr>
        <w:rFonts w:hint="default"/>
        <w:lang w:val="ru-RU" w:eastAsia="ru-RU" w:bidi="ru-RU"/>
      </w:rPr>
    </w:lvl>
  </w:abstractNum>
  <w:abstractNum w:abstractNumId="6">
    <w:nsid w:val="30D214FA"/>
    <w:multiLevelType w:val="hybridMultilevel"/>
    <w:tmpl w:val="BF62B62E"/>
    <w:lvl w:ilvl="0" w:tplc="988A6608">
      <w:numFmt w:val="bullet"/>
      <w:lvlText w:val=""/>
      <w:lvlJc w:val="left"/>
      <w:pPr>
        <w:ind w:left="828" w:hanging="360"/>
      </w:pPr>
      <w:rPr>
        <w:rFonts w:ascii="Symbol" w:eastAsia="Symbol" w:hAnsi="Symbol" w:cs="Symbol" w:hint="default"/>
        <w:w w:val="100"/>
        <w:sz w:val="24"/>
        <w:szCs w:val="24"/>
        <w:lang w:val="ru-RU" w:eastAsia="ru-RU" w:bidi="ru-RU"/>
      </w:rPr>
    </w:lvl>
    <w:lvl w:ilvl="1" w:tplc="DD325858">
      <w:numFmt w:val="bullet"/>
      <w:lvlText w:val="•"/>
      <w:lvlJc w:val="left"/>
      <w:pPr>
        <w:ind w:left="1885" w:hanging="360"/>
      </w:pPr>
      <w:rPr>
        <w:rFonts w:hint="default"/>
        <w:lang w:val="ru-RU" w:eastAsia="ru-RU" w:bidi="ru-RU"/>
      </w:rPr>
    </w:lvl>
    <w:lvl w:ilvl="2" w:tplc="C16E2364">
      <w:numFmt w:val="bullet"/>
      <w:lvlText w:val="•"/>
      <w:lvlJc w:val="left"/>
      <w:pPr>
        <w:ind w:left="2950" w:hanging="360"/>
      </w:pPr>
      <w:rPr>
        <w:rFonts w:hint="default"/>
        <w:lang w:val="ru-RU" w:eastAsia="ru-RU" w:bidi="ru-RU"/>
      </w:rPr>
    </w:lvl>
    <w:lvl w:ilvl="3" w:tplc="36B648B2">
      <w:numFmt w:val="bullet"/>
      <w:lvlText w:val="•"/>
      <w:lvlJc w:val="left"/>
      <w:pPr>
        <w:ind w:left="4016" w:hanging="360"/>
      </w:pPr>
      <w:rPr>
        <w:rFonts w:hint="default"/>
        <w:lang w:val="ru-RU" w:eastAsia="ru-RU" w:bidi="ru-RU"/>
      </w:rPr>
    </w:lvl>
    <w:lvl w:ilvl="4" w:tplc="6C50D684">
      <w:numFmt w:val="bullet"/>
      <w:lvlText w:val="•"/>
      <w:lvlJc w:val="left"/>
      <w:pPr>
        <w:ind w:left="5081" w:hanging="360"/>
      </w:pPr>
      <w:rPr>
        <w:rFonts w:hint="default"/>
        <w:lang w:val="ru-RU" w:eastAsia="ru-RU" w:bidi="ru-RU"/>
      </w:rPr>
    </w:lvl>
    <w:lvl w:ilvl="5" w:tplc="2FECC888">
      <w:numFmt w:val="bullet"/>
      <w:lvlText w:val="•"/>
      <w:lvlJc w:val="left"/>
      <w:pPr>
        <w:ind w:left="6147" w:hanging="360"/>
      </w:pPr>
      <w:rPr>
        <w:rFonts w:hint="default"/>
        <w:lang w:val="ru-RU" w:eastAsia="ru-RU" w:bidi="ru-RU"/>
      </w:rPr>
    </w:lvl>
    <w:lvl w:ilvl="6" w:tplc="A87E8252">
      <w:numFmt w:val="bullet"/>
      <w:lvlText w:val="•"/>
      <w:lvlJc w:val="left"/>
      <w:pPr>
        <w:ind w:left="7212" w:hanging="360"/>
      </w:pPr>
      <w:rPr>
        <w:rFonts w:hint="default"/>
        <w:lang w:val="ru-RU" w:eastAsia="ru-RU" w:bidi="ru-RU"/>
      </w:rPr>
    </w:lvl>
    <w:lvl w:ilvl="7" w:tplc="21507E5C">
      <w:numFmt w:val="bullet"/>
      <w:lvlText w:val="•"/>
      <w:lvlJc w:val="left"/>
      <w:pPr>
        <w:ind w:left="8277" w:hanging="360"/>
      </w:pPr>
      <w:rPr>
        <w:rFonts w:hint="default"/>
        <w:lang w:val="ru-RU" w:eastAsia="ru-RU" w:bidi="ru-RU"/>
      </w:rPr>
    </w:lvl>
    <w:lvl w:ilvl="8" w:tplc="FF4482C2">
      <w:numFmt w:val="bullet"/>
      <w:lvlText w:val="•"/>
      <w:lvlJc w:val="left"/>
      <w:pPr>
        <w:ind w:left="9343" w:hanging="360"/>
      </w:pPr>
      <w:rPr>
        <w:rFonts w:hint="default"/>
        <w:lang w:val="ru-RU" w:eastAsia="ru-RU" w:bidi="ru-RU"/>
      </w:rPr>
    </w:lvl>
  </w:abstractNum>
  <w:abstractNum w:abstractNumId="7">
    <w:nsid w:val="3A3B3783"/>
    <w:multiLevelType w:val="hybridMultilevel"/>
    <w:tmpl w:val="A112A18A"/>
    <w:lvl w:ilvl="0" w:tplc="B752587E">
      <w:numFmt w:val="bullet"/>
      <w:lvlText w:val=""/>
      <w:lvlJc w:val="left"/>
      <w:pPr>
        <w:ind w:left="828" w:hanging="360"/>
      </w:pPr>
      <w:rPr>
        <w:rFonts w:ascii="Symbol" w:eastAsia="Symbol" w:hAnsi="Symbol" w:cs="Symbol" w:hint="default"/>
        <w:w w:val="100"/>
        <w:sz w:val="24"/>
        <w:szCs w:val="24"/>
        <w:lang w:val="ru-RU" w:eastAsia="ru-RU" w:bidi="ru-RU"/>
      </w:rPr>
    </w:lvl>
    <w:lvl w:ilvl="1" w:tplc="6750EA90">
      <w:numFmt w:val="bullet"/>
      <w:lvlText w:val="•"/>
      <w:lvlJc w:val="left"/>
      <w:pPr>
        <w:ind w:left="1885" w:hanging="360"/>
      </w:pPr>
      <w:rPr>
        <w:rFonts w:hint="default"/>
        <w:lang w:val="ru-RU" w:eastAsia="ru-RU" w:bidi="ru-RU"/>
      </w:rPr>
    </w:lvl>
    <w:lvl w:ilvl="2" w:tplc="4D4482CA">
      <w:numFmt w:val="bullet"/>
      <w:lvlText w:val="•"/>
      <w:lvlJc w:val="left"/>
      <w:pPr>
        <w:ind w:left="2950" w:hanging="360"/>
      </w:pPr>
      <w:rPr>
        <w:rFonts w:hint="default"/>
        <w:lang w:val="ru-RU" w:eastAsia="ru-RU" w:bidi="ru-RU"/>
      </w:rPr>
    </w:lvl>
    <w:lvl w:ilvl="3" w:tplc="F776F602">
      <w:numFmt w:val="bullet"/>
      <w:lvlText w:val="•"/>
      <w:lvlJc w:val="left"/>
      <w:pPr>
        <w:ind w:left="4016" w:hanging="360"/>
      </w:pPr>
      <w:rPr>
        <w:rFonts w:hint="default"/>
        <w:lang w:val="ru-RU" w:eastAsia="ru-RU" w:bidi="ru-RU"/>
      </w:rPr>
    </w:lvl>
    <w:lvl w:ilvl="4" w:tplc="4266B520">
      <w:numFmt w:val="bullet"/>
      <w:lvlText w:val="•"/>
      <w:lvlJc w:val="left"/>
      <w:pPr>
        <w:ind w:left="5081" w:hanging="360"/>
      </w:pPr>
      <w:rPr>
        <w:rFonts w:hint="default"/>
        <w:lang w:val="ru-RU" w:eastAsia="ru-RU" w:bidi="ru-RU"/>
      </w:rPr>
    </w:lvl>
    <w:lvl w:ilvl="5" w:tplc="3A4AA692">
      <w:numFmt w:val="bullet"/>
      <w:lvlText w:val="•"/>
      <w:lvlJc w:val="left"/>
      <w:pPr>
        <w:ind w:left="6147" w:hanging="360"/>
      </w:pPr>
      <w:rPr>
        <w:rFonts w:hint="default"/>
        <w:lang w:val="ru-RU" w:eastAsia="ru-RU" w:bidi="ru-RU"/>
      </w:rPr>
    </w:lvl>
    <w:lvl w:ilvl="6" w:tplc="9E4C753C">
      <w:numFmt w:val="bullet"/>
      <w:lvlText w:val="•"/>
      <w:lvlJc w:val="left"/>
      <w:pPr>
        <w:ind w:left="7212" w:hanging="360"/>
      </w:pPr>
      <w:rPr>
        <w:rFonts w:hint="default"/>
        <w:lang w:val="ru-RU" w:eastAsia="ru-RU" w:bidi="ru-RU"/>
      </w:rPr>
    </w:lvl>
    <w:lvl w:ilvl="7" w:tplc="EB8AB53C">
      <w:numFmt w:val="bullet"/>
      <w:lvlText w:val="•"/>
      <w:lvlJc w:val="left"/>
      <w:pPr>
        <w:ind w:left="8277" w:hanging="360"/>
      </w:pPr>
      <w:rPr>
        <w:rFonts w:hint="default"/>
        <w:lang w:val="ru-RU" w:eastAsia="ru-RU" w:bidi="ru-RU"/>
      </w:rPr>
    </w:lvl>
    <w:lvl w:ilvl="8" w:tplc="598E02A6">
      <w:numFmt w:val="bullet"/>
      <w:lvlText w:val="•"/>
      <w:lvlJc w:val="left"/>
      <w:pPr>
        <w:ind w:left="9343" w:hanging="360"/>
      </w:pPr>
      <w:rPr>
        <w:rFonts w:hint="default"/>
        <w:lang w:val="ru-RU" w:eastAsia="ru-RU" w:bidi="ru-RU"/>
      </w:rPr>
    </w:lvl>
  </w:abstractNum>
  <w:abstractNum w:abstractNumId="8">
    <w:nsid w:val="3B4503A6"/>
    <w:multiLevelType w:val="hybridMultilevel"/>
    <w:tmpl w:val="67360AAC"/>
    <w:lvl w:ilvl="0" w:tplc="C2CCBD84">
      <w:numFmt w:val="bullet"/>
      <w:lvlText w:val=""/>
      <w:lvlJc w:val="left"/>
      <w:pPr>
        <w:ind w:left="825" w:hanging="360"/>
      </w:pPr>
      <w:rPr>
        <w:rFonts w:ascii="Symbol" w:eastAsia="Symbol" w:hAnsi="Symbol" w:cs="Symbol" w:hint="default"/>
        <w:w w:val="100"/>
        <w:sz w:val="24"/>
        <w:szCs w:val="24"/>
        <w:lang w:val="ru-RU" w:eastAsia="ru-RU" w:bidi="ru-RU"/>
      </w:rPr>
    </w:lvl>
    <w:lvl w:ilvl="1" w:tplc="F1E6C45C">
      <w:numFmt w:val="bullet"/>
      <w:lvlText w:val="•"/>
      <w:lvlJc w:val="left"/>
      <w:pPr>
        <w:ind w:left="1318" w:hanging="360"/>
      </w:pPr>
      <w:rPr>
        <w:rFonts w:hint="default"/>
        <w:lang w:val="ru-RU" w:eastAsia="ru-RU" w:bidi="ru-RU"/>
      </w:rPr>
    </w:lvl>
    <w:lvl w:ilvl="2" w:tplc="9B78C44E">
      <w:numFmt w:val="bullet"/>
      <w:lvlText w:val="•"/>
      <w:lvlJc w:val="left"/>
      <w:pPr>
        <w:ind w:left="1816" w:hanging="360"/>
      </w:pPr>
      <w:rPr>
        <w:rFonts w:hint="default"/>
        <w:lang w:val="ru-RU" w:eastAsia="ru-RU" w:bidi="ru-RU"/>
      </w:rPr>
    </w:lvl>
    <w:lvl w:ilvl="3" w:tplc="785A8CE6">
      <w:numFmt w:val="bullet"/>
      <w:lvlText w:val="•"/>
      <w:lvlJc w:val="left"/>
      <w:pPr>
        <w:ind w:left="2314" w:hanging="360"/>
      </w:pPr>
      <w:rPr>
        <w:rFonts w:hint="default"/>
        <w:lang w:val="ru-RU" w:eastAsia="ru-RU" w:bidi="ru-RU"/>
      </w:rPr>
    </w:lvl>
    <w:lvl w:ilvl="4" w:tplc="E4A4275C">
      <w:numFmt w:val="bullet"/>
      <w:lvlText w:val="•"/>
      <w:lvlJc w:val="left"/>
      <w:pPr>
        <w:ind w:left="2812" w:hanging="360"/>
      </w:pPr>
      <w:rPr>
        <w:rFonts w:hint="default"/>
        <w:lang w:val="ru-RU" w:eastAsia="ru-RU" w:bidi="ru-RU"/>
      </w:rPr>
    </w:lvl>
    <w:lvl w:ilvl="5" w:tplc="5692A450">
      <w:numFmt w:val="bullet"/>
      <w:lvlText w:val="•"/>
      <w:lvlJc w:val="left"/>
      <w:pPr>
        <w:ind w:left="3310" w:hanging="360"/>
      </w:pPr>
      <w:rPr>
        <w:rFonts w:hint="default"/>
        <w:lang w:val="ru-RU" w:eastAsia="ru-RU" w:bidi="ru-RU"/>
      </w:rPr>
    </w:lvl>
    <w:lvl w:ilvl="6" w:tplc="20F0F23E">
      <w:numFmt w:val="bullet"/>
      <w:lvlText w:val="•"/>
      <w:lvlJc w:val="left"/>
      <w:pPr>
        <w:ind w:left="3808" w:hanging="360"/>
      </w:pPr>
      <w:rPr>
        <w:rFonts w:hint="default"/>
        <w:lang w:val="ru-RU" w:eastAsia="ru-RU" w:bidi="ru-RU"/>
      </w:rPr>
    </w:lvl>
    <w:lvl w:ilvl="7" w:tplc="E6D8A7B6">
      <w:numFmt w:val="bullet"/>
      <w:lvlText w:val="•"/>
      <w:lvlJc w:val="left"/>
      <w:pPr>
        <w:ind w:left="4306" w:hanging="360"/>
      </w:pPr>
      <w:rPr>
        <w:rFonts w:hint="default"/>
        <w:lang w:val="ru-RU" w:eastAsia="ru-RU" w:bidi="ru-RU"/>
      </w:rPr>
    </w:lvl>
    <w:lvl w:ilvl="8" w:tplc="8A5EDF0E">
      <w:numFmt w:val="bullet"/>
      <w:lvlText w:val="•"/>
      <w:lvlJc w:val="left"/>
      <w:pPr>
        <w:ind w:left="4804" w:hanging="360"/>
      </w:pPr>
      <w:rPr>
        <w:rFonts w:hint="default"/>
        <w:lang w:val="ru-RU" w:eastAsia="ru-RU" w:bidi="ru-RU"/>
      </w:rPr>
    </w:lvl>
  </w:abstractNum>
  <w:abstractNum w:abstractNumId="9">
    <w:nsid w:val="3D437066"/>
    <w:multiLevelType w:val="hybridMultilevel"/>
    <w:tmpl w:val="94BC9BDE"/>
    <w:lvl w:ilvl="0" w:tplc="237A8458">
      <w:numFmt w:val="bullet"/>
      <w:lvlText w:val=""/>
      <w:lvlJc w:val="left"/>
      <w:pPr>
        <w:ind w:left="828" w:hanging="360"/>
      </w:pPr>
      <w:rPr>
        <w:rFonts w:ascii="Symbol" w:eastAsia="Symbol" w:hAnsi="Symbol" w:cs="Symbol" w:hint="default"/>
        <w:w w:val="100"/>
        <w:sz w:val="24"/>
        <w:szCs w:val="24"/>
        <w:lang w:val="ru-RU" w:eastAsia="ru-RU" w:bidi="ru-RU"/>
      </w:rPr>
    </w:lvl>
    <w:lvl w:ilvl="1" w:tplc="9F96D6E2">
      <w:numFmt w:val="bullet"/>
      <w:lvlText w:val="•"/>
      <w:lvlJc w:val="left"/>
      <w:pPr>
        <w:ind w:left="1885" w:hanging="360"/>
      </w:pPr>
      <w:rPr>
        <w:rFonts w:hint="default"/>
        <w:lang w:val="ru-RU" w:eastAsia="ru-RU" w:bidi="ru-RU"/>
      </w:rPr>
    </w:lvl>
    <w:lvl w:ilvl="2" w:tplc="399C7ABC">
      <w:numFmt w:val="bullet"/>
      <w:lvlText w:val="•"/>
      <w:lvlJc w:val="left"/>
      <w:pPr>
        <w:ind w:left="2950" w:hanging="360"/>
      </w:pPr>
      <w:rPr>
        <w:rFonts w:hint="default"/>
        <w:lang w:val="ru-RU" w:eastAsia="ru-RU" w:bidi="ru-RU"/>
      </w:rPr>
    </w:lvl>
    <w:lvl w:ilvl="3" w:tplc="FA0C4E4C">
      <w:numFmt w:val="bullet"/>
      <w:lvlText w:val="•"/>
      <w:lvlJc w:val="left"/>
      <w:pPr>
        <w:ind w:left="4016" w:hanging="360"/>
      </w:pPr>
      <w:rPr>
        <w:rFonts w:hint="default"/>
        <w:lang w:val="ru-RU" w:eastAsia="ru-RU" w:bidi="ru-RU"/>
      </w:rPr>
    </w:lvl>
    <w:lvl w:ilvl="4" w:tplc="29284D54">
      <w:numFmt w:val="bullet"/>
      <w:lvlText w:val="•"/>
      <w:lvlJc w:val="left"/>
      <w:pPr>
        <w:ind w:left="5081" w:hanging="360"/>
      </w:pPr>
      <w:rPr>
        <w:rFonts w:hint="default"/>
        <w:lang w:val="ru-RU" w:eastAsia="ru-RU" w:bidi="ru-RU"/>
      </w:rPr>
    </w:lvl>
    <w:lvl w:ilvl="5" w:tplc="0EFC305C">
      <w:numFmt w:val="bullet"/>
      <w:lvlText w:val="•"/>
      <w:lvlJc w:val="left"/>
      <w:pPr>
        <w:ind w:left="6147" w:hanging="360"/>
      </w:pPr>
      <w:rPr>
        <w:rFonts w:hint="default"/>
        <w:lang w:val="ru-RU" w:eastAsia="ru-RU" w:bidi="ru-RU"/>
      </w:rPr>
    </w:lvl>
    <w:lvl w:ilvl="6" w:tplc="9A181070">
      <w:numFmt w:val="bullet"/>
      <w:lvlText w:val="•"/>
      <w:lvlJc w:val="left"/>
      <w:pPr>
        <w:ind w:left="7212" w:hanging="360"/>
      </w:pPr>
      <w:rPr>
        <w:rFonts w:hint="default"/>
        <w:lang w:val="ru-RU" w:eastAsia="ru-RU" w:bidi="ru-RU"/>
      </w:rPr>
    </w:lvl>
    <w:lvl w:ilvl="7" w:tplc="D83E77BA">
      <w:numFmt w:val="bullet"/>
      <w:lvlText w:val="•"/>
      <w:lvlJc w:val="left"/>
      <w:pPr>
        <w:ind w:left="8277" w:hanging="360"/>
      </w:pPr>
      <w:rPr>
        <w:rFonts w:hint="default"/>
        <w:lang w:val="ru-RU" w:eastAsia="ru-RU" w:bidi="ru-RU"/>
      </w:rPr>
    </w:lvl>
    <w:lvl w:ilvl="8" w:tplc="B45805CA">
      <w:numFmt w:val="bullet"/>
      <w:lvlText w:val="•"/>
      <w:lvlJc w:val="left"/>
      <w:pPr>
        <w:ind w:left="9343" w:hanging="360"/>
      </w:pPr>
      <w:rPr>
        <w:rFonts w:hint="default"/>
        <w:lang w:val="ru-RU" w:eastAsia="ru-RU" w:bidi="ru-RU"/>
      </w:rPr>
    </w:lvl>
  </w:abstractNum>
  <w:abstractNum w:abstractNumId="10">
    <w:nsid w:val="3E521681"/>
    <w:multiLevelType w:val="hybridMultilevel"/>
    <w:tmpl w:val="06F6820C"/>
    <w:lvl w:ilvl="0" w:tplc="AAECB006">
      <w:numFmt w:val="bullet"/>
      <w:lvlText w:val=""/>
      <w:lvlJc w:val="left"/>
      <w:pPr>
        <w:ind w:left="825" w:hanging="360"/>
      </w:pPr>
      <w:rPr>
        <w:rFonts w:ascii="Symbol" w:eastAsia="Symbol" w:hAnsi="Symbol" w:cs="Symbol" w:hint="default"/>
        <w:w w:val="100"/>
        <w:sz w:val="24"/>
        <w:szCs w:val="24"/>
        <w:lang w:val="ru-RU" w:eastAsia="ru-RU" w:bidi="ru-RU"/>
      </w:rPr>
    </w:lvl>
    <w:lvl w:ilvl="1" w:tplc="57F00D06">
      <w:numFmt w:val="bullet"/>
      <w:lvlText w:val="•"/>
      <w:lvlJc w:val="left"/>
      <w:pPr>
        <w:ind w:left="1318" w:hanging="360"/>
      </w:pPr>
      <w:rPr>
        <w:rFonts w:hint="default"/>
        <w:lang w:val="ru-RU" w:eastAsia="ru-RU" w:bidi="ru-RU"/>
      </w:rPr>
    </w:lvl>
    <w:lvl w:ilvl="2" w:tplc="FDC86600">
      <w:numFmt w:val="bullet"/>
      <w:lvlText w:val="•"/>
      <w:lvlJc w:val="left"/>
      <w:pPr>
        <w:ind w:left="1816" w:hanging="360"/>
      </w:pPr>
      <w:rPr>
        <w:rFonts w:hint="default"/>
        <w:lang w:val="ru-RU" w:eastAsia="ru-RU" w:bidi="ru-RU"/>
      </w:rPr>
    </w:lvl>
    <w:lvl w:ilvl="3" w:tplc="941C9372">
      <w:numFmt w:val="bullet"/>
      <w:lvlText w:val="•"/>
      <w:lvlJc w:val="left"/>
      <w:pPr>
        <w:ind w:left="2314" w:hanging="360"/>
      </w:pPr>
      <w:rPr>
        <w:rFonts w:hint="default"/>
        <w:lang w:val="ru-RU" w:eastAsia="ru-RU" w:bidi="ru-RU"/>
      </w:rPr>
    </w:lvl>
    <w:lvl w:ilvl="4" w:tplc="F58CB71E">
      <w:numFmt w:val="bullet"/>
      <w:lvlText w:val="•"/>
      <w:lvlJc w:val="left"/>
      <w:pPr>
        <w:ind w:left="2812" w:hanging="360"/>
      </w:pPr>
      <w:rPr>
        <w:rFonts w:hint="default"/>
        <w:lang w:val="ru-RU" w:eastAsia="ru-RU" w:bidi="ru-RU"/>
      </w:rPr>
    </w:lvl>
    <w:lvl w:ilvl="5" w:tplc="6F7C79DC">
      <w:numFmt w:val="bullet"/>
      <w:lvlText w:val="•"/>
      <w:lvlJc w:val="left"/>
      <w:pPr>
        <w:ind w:left="3310" w:hanging="360"/>
      </w:pPr>
      <w:rPr>
        <w:rFonts w:hint="default"/>
        <w:lang w:val="ru-RU" w:eastAsia="ru-RU" w:bidi="ru-RU"/>
      </w:rPr>
    </w:lvl>
    <w:lvl w:ilvl="6" w:tplc="78500D28">
      <w:numFmt w:val="bullet"/>
      <w:lvlText w:val="•"/>
      <w:lvlJc w:val="left"/>
      <w:pPr>
        <w:ind w:left="3808" w:hanging="360"/>
      </w:pPr>
      <w:rPr>
        <w:rFonts w:hint="default"/>
        <w:lang w:val="ru-RU" w:eastAsia="ru-RU" w:bidi="ru-RU"/>
      </w:rPr>
    </w:lvl>
    <w:lvl w:ilvl="7" w:tplc="FC026980">
      <w:numFmt w:val="bullet"/>
      <w:lvlText w:val="•"/>
      <w:lvlJc w:val="left"/>
      <w:pPr>
        <w:ind w:left="4306" w:hanging="360"/>
      </w:pPr>
      <w:rPr>
        <w:rFonts w:hint="default"/>
        <w:lang w:val="ru-RU" w:eastAsia="ru-RU" w:bidi="ru-RU"/>
      </w:rPr>
    </w:lvl>
    <w:lvl w:ilvl="8" w:tplc="E8DAAB40">
      <w:numFmt w:val="bullet"/>
      <w:lvlText w:val="•"/>
      <w:lvlJc w:val="left"/>
      <w:pPr>
        <w:ind w:left="4804" w:hanging="360"/>
      </w:pPr>
      <w:rPr>
        <w:rFonts w:hint="default"/>
        <w:lang w:val="ru-RU" w:eastAsia="ru-RU" w:bidi="ru-RU"/>
      </w:rPr>
    </w:lvl>
  </w:abstractNum>
  <w:abstractNum w:abstractNumId="11">
    <w:nsid w:val="3EDF33C6"/>
    <w:multiLevelType w:val="hybridMultilevel"/>
    <w:tmpl w:val="BCD23FD6"/>
    <w:lvl w:ilvl="0" w:tplc="5BE48DA0">
      <w:numFmt w:val="bullet"/>
      <w:lvlText w:val=""/>
      <w:lvlJc w:val="left"/>
      <w:pPr>
        <w:ind w:left="828" w:hanging="360"/>
      </w:pPr>
      <w:rPr>
        <w:rFonts w:ascii="Symbol" w:eastAsia="Symbol" w:hAnsi="Symbol" w:cs="Symbol" w:hint="default"/>
        <w:w w:val="100"/>
        <w:sz w:val="24"/>
        <w:szCs w:val="24"/>
        <w:lang w:val="ru-RU" w:eastAsia="ru-RU" w:bidi="ru-RU"/>
      </w:rPr>
    </w:lvl>
    <w:lvl w:ilvl="1" w:tplc="B790AC64">
      <w:numFmt w:val="bullet"/>
      <w:lvlText w:val="•"/>
      <w:lvlJc w:val="left"/>
      <w:pPr>
        <w:ind w:left="1318" w:hanging="360"/>
      </w:pPr>
      <w:rPr>
        <w:rFonts w:hint="default"/>
        <w:lang w:val="ru-RU" w:eastAsia="ru-RU" w:bidi="ru-RU"/>
      </w:rPr>
    </w:lvl>
    <w:lvl w:ilvl="2" w:tplc="173E0E50">
      <w:numFmt w:val="bullet"/>
      <w:lvlText w:val="•"/>
      <w:lvlJc w:val="left"/>
      <w:pPr>
        <w:ind w:left="1816" w:hanging="360"/>
      </w:pPr>
      <w:rPr>
        <w:rFonts w:hint="default"/>
        <w:lang w:val="ru-RU" w:eastAsia="ru-RU" w:bidi="ru-RU"/>
      </w:rPr>
    </w:lvl>
    <w:lvl w:ilvl="3" w:tplc="8DC67FAA">
      <w:numFmt w:val="bullet"/>
      <w:lvlText w:val="•"/>
      <w:lvlJc w:val="left"/>
      <w:pPr>
        <w:ind w:left="2314" w:hanging="360"/>
      </w:pPr>
      <w:rPr>
        <w:rFonts w:hint="default"/>
        <w:lang w:val="ru-RU" w:eastAsia="ru-RU" w:bidi="ru-RU"/>
      </w:rPr>
    </w:lvl>
    <w:lvl w:ilvl="4" w:tplc="0EF08D5E">
      <w:numFmt w:val="bullet"/>
      <w:lvlText w:val="•"/>
      <w:lvlJc w:val="left"/>
      <w:pPr>
        <w:ind w:left="2813" w:hanging="360"/>
      </w:pPr>
      <w:rPr>
        <w:rFonts w:hint="default"/>
        <w:lang w:val="ru-RU" w:eastAsia="ru-RU" w:bidi="ru-RU"/>
      </w:rPr>
    </w:lvl>
    <w:lvl w:ilvl="5" w:tplc="CBA046D8">
      <w:numFmt w:val="bullet"/>
      <w:lvlText w:val="•"/>
      <w:lvlJc w:val="left"/>
      <w:pPr>
        <w:ind w:left="3311" w:hanging="360"/>
      </w:pPr>
      <w:rPr>
        <w:rFonts w:hint="default"/>
        <w:lang w:val="ru-RU" w:eastAsia="ru-RU" w:bidi="ru-RU"/>
      </w:rPr>
    </w:lvl>
    <w:lvl w:ilvl="6" w:tplc="29028B2A">
      <w:numFmt w:val="bullet"/>
      <w:lvlText w:val="•"/>
      <w:lvlJc w:val="left"/>
      <w:pPr>
        <w:ind w:left="3809" w:hanging="360"/>
      </w:pPr>
      <w:rPr>
        <w:rFonts w:hint="default"/>
        <w:lang w:val="ru-RU" w:eastAsia="ru-RU" w:bidi="ru-RU"/>
      </w:rPr>
    </w:lvl>
    <w:lvl w:ilvl="7" w:tplc="63C63510">
      <w:numFmt w:val="bullet"/>
      <w:lvlText w:val="•"/>
      <w:lvlJc w:val="left"/>
      <w:pPr>
        <w:ind w:left="4308" w:hanging="360"/>
      </w:pPr>
      <w:rPr>
        <w:rFonts w:hint="default"/>
        <w:lang w:val="ru-RU" w:eastAsia="ru-RU" w:bidi="ru-RU"/>
      </w:rPr>
    </w:lvl>
    <w:lvl w:ilvl="8" w:tplc="F9D8554E">
      <w:numFmt w:val="bullet"/>
      <w:lvlText w:val="•"/>
      <w:lvlJc w:val="left"/>
      <w:pPr>
        <w:ind w:left="4806" w:hanging="360"/>
      </w:pPr>
      <w:rPr>
        <w:rFonts w:hint="default"/>
        <w:lang w:val="ru-RU" w:eastAsia="ru-RU" w:bidi="ru-RU"/>
      </w:rPr>
    </w:lvl>
  </w:abstractNum>
  <w:abstractNum w:abstractNumId="12">
    <w:nsid w:val="467006D1"/>
    <w:multiLevelType w:val="hybridMultilevel"/>
    <w:tmpl w:val="7854D192"/>
    <w:lvl w:ilvl="0" w:tplc="6C22F736">
      <w:numFmt w:val="bullet"/>
      <w:lvlText w:val=""/>
      <w:lvlJc w:val="left"/>
      <w:pPr>
        <w:ind w:left="825" w:hanging="360"/>
      </w:pPr>
      <w:rPr>
        <w:rFonts w:ascii="Symbol" w:eastAsia="Symbol" w:hAnsi="Symbol" w:cs="Symbol" w:hint="default"/>
        <w:w w:val="100"/>
        <w:sz w:val="24"/>
        <w:szCs w:val="24"/>
        <w:lang w:val="ru-RU" w:eastAsia="ru-RU" w:bidi="ru-RU"/>
      </w:rPr>
    </w:lvl>
    <w:lvl w:ilvl="1" w:tplc="77627A46">
      <w:numFmt w:val="bullet"/>
      <w:lvlText w:val="•"/>
      <w:lvlJc w:val="left"/>
      <w:pPr>
        <w:ind w:left="1318" w:hanging="360"/>
      </w:pPr>
      <w:rPr>
        <w:rFonts w:hint="default"/>
        <w:lang w:val="ru-RU" w:eastAsia="ru-RU" w:bidi="ru-RU"/>
      </w:rPr>
    </w:lvl>
    <w:lvl w:ilvl="2" w:tplc="35729F96">
      <w:numFmt w:val="bullet"/>
      <w:lvlText w:val="•"/>
      <w:lvlJc w:val="left"/>
      <w:pPr>
        <w:ind w:left="1816" w:hanging="360"/>
      </w:pPr>
      <w:rPr>
        <w:rFonts w:hint="default"/>
        <w:lang w:val="ru-RU" w:eastAsia="ru-RU" w:bidi="ru-RU"/>
      </w:rPr>
    </w:lvl>
    <w:lvl w:ilvl="3" w:tplc="E8EC675E">
      <w:numFmt w:val="bullet"/>
      <w:lvlText w:val="•"/>
      <w:lvlJc w:val="left"/>
      <w:pPr>
        <w:ind w:left="2314" w:hanging="360"/>
      </w:pPr>
      <w:rPr>
        <w:rFonts w:hint="default"/>
        <w:lang w:val="ru-RU" w:eastAsia="ru-RU" w:bidi="ru-RU"/>
      </w:rPr>
    </w:lvl>
    <w:lvl w:ilvl="4" w:tplc="0BBEBC66">
      <w:numFmt w:val="bullet"/>
      <w:lvlText w:val="•"/>
      <w:lvlJc w:val="left"/>
      <w:pPr>
        <w:ind w:left="2812" w:hanging="360"/>
      </w:pPr>
      <w:rPr>
        <w:rFonts w:hint="default"/>
        <w:lang w:val="ru-RU" w:eastAsia="ru-RU" w:bidi="ru-RU"/>
      </w:rPr>
    </w:lvl>
    <w:lvl w:ilvl="5" w:tplc="1062DEE6">
      <w:numFmt w:val="bullet"/>
      <w:lvlText w:val="•"/>
      <w:lvlJc w:val="left"/>
      <w:pPr>
        <w:ind w:left="3310" w:hanging="360"/>
      </w:pPr>
      <w:rPr>
        <w:rFonts w:hint="default"/>
        <w:lang w:val="ru-RU" w:eastAsia="ru-RU" w:bidi="ru-RU"/>
      </w:rPr>
    </w:lvl>
    <w:lvl w:ilvl="6" w:tplc="D196FC12">
      <w:numFmt w:val="bullet"/>
      <w:lvlText w:val="•"/>
      <w:lvlJc w:val="left"/>
      <w:pPr>
        <w:ind w:left="3808" w:hanging="360"/>
      </w:pPr>
      <w:rPr>
        <w:rFonts w:hint="default"/>
        <w:lang w:val="ru-RU" w:eastAsia="ru-RU" w:bidi="ru-RU"/>
      </w:rPr>
    </w:lvl>
    <w:lvl w:ilvl="7" w:tplc="07E2A60A">
      <w:numFmt w:val="bullet"/>
      <w:lvlText w:val="•"/>
      <w:lvlJc w:val="left"/>
      <w:pPr>
        <w:ind w:left="4306" w:hanging="360"/>
      </w:pPr>
      <w:rPr>
        <w:rFonts w:hint="default"/>
        <w:lang w:val="ru-RU" w:eastAsia="ru-RU" w:bidi="ru-RU"/>
      </w:rPr>
    </w:lvl>
    <w:lvl w:ilvl="8" w:tplc="76D414CA">
      <w:numFmt w:val="bullet"/>
      <w:lvlText w:val="•"/>
      <w:lvlJc w:val="left"/>
      <w:pPr>
        <w:ind w:left="4804" w:hanging="360"/>
      </w:pPr>
      <w:rPr>
        <w:rFonts w:hint="default"/>
        <w:lang w:val="ru-RU" w:eastAsia="ru-RU" w:bidi="ru-RU"/>
      </w:rPr>
    </w:lvl>
  </w:abstractNum>
  <w:abstractNum w:abstractNumId="13">
    <w:nsid w:val="51241754"/>
    <w:multiLevelType w:val="hybridMultilevel"/>
    <w:tmpl w:val="7396B318"/>
    <w:lvl w:ilvl="0" w:tplc="1EBEC84C">
      <w:numFmt w:val="bullet"/>
      <w:lvlText w:val=""/>
      <w:lvlJc w:val="left"/>
      <w:pPr>
        <w:ind w:left="919" w:hanging="360"/>
      </w:pPr>
      <w:rPr>
        <w:rFonts w:ascii="Symbol" w:eastAsia="Symbol" w:hAnsi="Symbol" w:cs="Symbol" w:hint="default"/>
        <w:w w:val="100"/>
        <w:sz w:val="24"/>
        <w:szCs w:val="24"/>
        <w:lang w:val="ru-RU" w:eastAsia="ru-RU" w:bidi="ru-RU"/>
      </w:rPr>
    </w:lvl>
    <w:lvl w:ilvl="1" w:tplc="9010486C">
      <w:numFmt w:val="bullet"/>
      <w:lvlText w:val="•"/>
      <w:lvlJc w:val="left"/>
      <w:pPr>
        <w:ind w:left="1408" w:hanging="360"/>
      </w:pPr>
      <w:rPr>
        <w:rFonts w:hint="default"/>
        <w:lang w:val="ru-RU" w:eastAsia="ru-RU" w:bidi="ru-RU"/>
      </w:rPr>
    </w:lvl>
    <w:lvl w:ilvl="2" w:tplc="EF2036BA">
      <w:numFmt w:val="bullet"/>
      <w:lvlText w:val="•"/>
      <w:lvlJc w:val="left"/>
      <w:pPr>
        <w:ind w:left="1896" w:hanging="360"/>
      </w:pPr>
      <w:rPr>
        <w:rFonts w:hint="default"/>
        <w:lang w:val="ru-RU" w:eastAsia="ru-RU" w:bidi="ru-RU"/>
      </w:rPr>
    </w:lvl>
    <w:lvl w:ilvl="3" w:tplc="E39A4936">
      <w:numFmt w:val="bullet"/>
      <w:lvlText w:val="•"/>
      <w:lvlJc w:val="left"/>
      <w:pPr>
        <w:ind w:left="2384" w:hanging="360"/>
      </w:pPr>
      <w:rPr>
        <w:rFonts w:hint="default"/>
        <w:lang w:val="ru-RU" w:eastAsia="ru-RU" w:bidi="ru-RU"/>
      </w:rPr>
    </w:lvl>
    <w:lvl w:ilvl="4" w:tplc="FE525682">
      <w:numFmt w:val="bullet"/>
      <w:lvlText w:val="•"/>
      <w:lvlJc w:val="left"/>
      <w:pPr>
        <w:ind w:left="2873" w:hanging="360"/>
      </w:pPr>
      <w:rPr>
        <w:rFonts w:hint="default"/>
        <w:lang w:val="ru-RU" w:eastAsia="ru-RU" w:bidi="ru-RU"/>
      </w:rPr>
    </w:lvl>
    <w:lvl w:ilvl="5" w:tplc="4228797E">
      <w:numFmt w:val="bullet"/>
      <w:lvlText w:val="•"/>
      <w:lvlJc w:val="left"/>
      <w:pPr>
        <w:ind w:left="3361" w:hanging="360"/>
      </w:pPr>
      <w:rPr>
        <w:rFonts w:hint="default"/>
        <w:lang w:val="ru-RU" w:eastAsia="ru-RU" w:bidi="ru-RU"/>
      </w:rPr>
    </w:lvl>
    <w:lvl w:ilvl="6" w:tplc="53F2F962">
      <w:numFmt w:val="bullet"/>
      <w:lvlText w:val="•"/>
      <w:lvlJc w:val="left"/>
      <w:pPr>
        <w:ind w:left="3849" w:hanging="360"/>
      </w:pPr>
      <w:rPr>
        <w:rFonts w:hint="default"/>
        <w:lang w:val="ru-RU" w:eastAsia="ru-RU" w:bidi="ru-RU"/>
      </w:rPr>
    </w:lvl>
    <w:lvl w:ilvl="7" w:tplc="A712098A">
      <w:numFmt w:val="bullet"/>
      <w:lvlText w:val="•"/>
      <w:lvlJc w:val="left"/>
      <w:pPr>
        <w:ind w:left="4338" w:hanging="360"/>
      </w:pPr>
      <w:rPr>
        <w:rFonts w:hint="default"/>
        <w:lang w:val="ru-RU" w:eastAsia="ru-RU" w:bidi="ru-RU"/>
      </w:rPr>
    </w:lvl>
    <w:lvl w:ilvl="8" w:tplc="6AF4A020">
      <w:numFmt w:val="bullet"/>
      <w:lvlText w:val="•"/>
      <w:lvlJc w:val="left"/>
      <w:pPr>
        <w:ind w:left="4826" w:hanging="360"/>
      </w:pPr>
      <w:rPr>
        <w:rFonts w:hint="default"/>
        <w:lang w:val="ru-RU" w:eastAsia="ru-RU" w:bidi="ru-RU"/>
      </w:rPr>
    </w:lvl>
  </w:abstractNum>
  <w:abstractNum w:abstractNumId="14">
    <w:nsid w:val="5B3F4BB6"/>
    <w:multiLevelType w:val="hybridMultilevel"/>
    <w:tmpl w:val="A9F6B876"/>
    <w:lvl w:ilvl="0" w:tplc="1A4C5940">
      <w:numFmt w:val="bullet"/>
      <w:lvlText w:val=""/>
      <w:lvlJc w:val="left"/>
      <w:pPr>
        <w:ind w:left="825" w:hanging="360"/>
      </w:pPr>
      <w:rPr>
        <w:rFonts w:ascii="Symbol" w:eastAsia="Symbol" w:hAnsi="Symbol" w:cs="Symbol" w:hint="default"/>
        <w:w w:val="100"/>
        <w:sz w:val="24"/>
        <w:szCs w:val="24"/>
        <w:lang w:val="ru-RU" w:eastAsia="ru-RU" w:bidi="ru-RU"/>
      </w:rPr>
    </w:lvl>
    <w:lvl w:ilvl="1" w:tplc="3F642ED4">
      <w:numFmt w:val="bullet"/>
      <w:lvlText w:val="•"/>
      <w:lvlJc w:val="left"/>
      <w:pPr>
        <w:ind w:left="1318" w:hanging="360"/>
      </w:pPr>
      <w:rPr>
        <w:rFonts w:hint="default"/>
        <w:lang w:val="ru-RU" w:eastAsia="ru-RU" w:bidi="ru-RU"/>
      </w:rPr>
    </w:lvl>
    <w:lvl w:ilvl="2" w:tplc="D8C46462">
      <w:numFmt w:val="bullet"/>
      <w:lvlText w:val="•"/>
      <w:lvlJc w:val="left"/>
      <w:pPr>
        <w:ind w:left="1816" w:hanging="360"/>
      </w:pPr>
      <w:rPr>
        <w:rFonts w:hint="default"/>
        <w:lang w:val="ru-RU" w:eastAsia="ru-RU" w:bidi="ru-RU"/>
      </w:rPr>
    </w:lvl>
    <w:lvl w:ilvl="3" w:tplc="84B48B94">
      <w:numFmt w:val="bullet"/>
      <w:lvlText w:val="•"/>
      <w:lvlJc w:val="left"/>
      <w:pPr>
        <w:ind w:left="2314" w:hanging="360"/>
      </w:pPr>
      <w:rPr>
        <w:rFonts w:hint="default"/>
        <w:lang w:val="ru-RU" w:eastAsia="ru-RU" w:bidi="ru-RU"/>
      </w:rPr>
    </w:lvl>
    <w:lvl w:ilvl="4" w:tplc="402C6A64">
      <w:numFmt w:val="bullet"/>
      <w:lvlText w:val="•"/>
      <w:lvlJc w:val="left"/>
      <w:pPr>
        <w:ind w:left="2812" w:hanging="360"/>
      </w:pPr>
      <w:rPr>
        <w:rFonts w:hint="default"/>
        <w:lang w:val="ru-RU" w:eastAsia="ru-RU" w:bidi="ru-RU"/>
      </w:rPr>
    </w:lvl>
    <w:lvl w:ilvl="5" w:tplc="125A7596">
      <w:numFmt w:val="bullet"/>
      <w:lvlText w:val="•"/>
      <w:lvlJc w:val="left"/>
      <w:pPr>
        <w:ind w:left="3310" w:hanging="360"/>
      </w:pPr>
      <w:rPr>
        <w:rFonts w:hint="default"/>
        <w:lang w:val="ru-RU" w:eastAsia="ru-RU" w:bidi="ru-RU"/>
      </w:rPr>
    </w:lvl>
    <w:lvl w:ilvl="6" w:tplc="9E7EF31A">
      <w:numFmt w:val="bullet"/>
      <w:lvlText w:val="•"/>
      <w:lvlJc w:val="left"/>
      <w:pPr>
        <w:ind w:left="3808" w:hanging="360"/>
      </w:pPr>
      <w:rPr>
        <w:rFonts w:hint="default"/>
        <w:lang w:val="ru-RU" w:eastAsia="ru-RU" w:bidi="ru-RU"/>
      </w:rPr>
    </w:lvl>
    <w:lvl w:ilvl="7" w:tplc="B52ABAC4">
      <w:numFmt w:val="bullet"/>
      <w:lvlText w:val="•"/>
      <w:lvlJc w:val="left"/>
      <w:pPr>
        <w:ind w:left="4306" w:hanging="360"/>
      </w:pPr>
      <w:rPr>
        <w:rFonts w:hint="default"/>
        <w:lang w:val="ru-RU" w:eastAsia="ru-RU" w:bidi="ru-RU"/>
      </w:rPr>
    </w:lvl>
    <w:lvl w:ilvl="8" w:tplc="74543116">
      <w:numFmt w:val="bullet"/>
      <w:lvlText w:val="•"/>
      <w:lvlJc w:val="left"/>
      <w:pPr>
        <w:ind w:left="4804" w:hanging="360"/>
      </w:pPr>
      <w:rPr>
        <w:rFonts w:hint="default"/>
        <w:lang w:val="ru-RU" w:eastAsia="ru-RU" w:bidi="ru-RU"/>
      </w:rPr>
    </w:lvl>
  </w:abstractNum>
  <w:abstractNum w:abstractNumId="15">
    <w:nsid w:val="602F290B"/>
    <w:multiLevelType w:val="hybridMultilevel"/>
    <w:tmpl w:val="93FA4984"/>
    <w:lvl w:ilvl="0" w:tplc="D1A09B3A">
      <w:numFmt w:val="bullet"/>
      <w:lvlText w:val=""/>
      <w:lvlJc w:val="left"/>
      <w:pPr>
        <w:ind w:left="828" w:hanging="360"/>
      </w:pPr>
      <w:rPr>
        <w:rFonts w:ascii="Symbol" w:eastAsia="Symbol" w:hAnsi="Symbol" w:cs="Symbol" w:hint="default"/>
        <w:w w:val="100"/>
        <w:sz w:val="24"/>
        <w:szCs w:val="24"/>
        <w:lang w:val="ru-RU" w:eastAsia="ru-RU" w:bidi="ru-RU"/>
      </w:rPr>
    </w:lvl>
    <w:lvl w:ilvl="1" w:tplc="6B60999E">
      <w:numFmt w:val="bullet"/>
      <w:lvlText w:val="•"/>
      <w:lvlJc w:val="left"/>
      <w:pPr>
        <w:ind w:left="1885" w:hanging="360"/>
      </w:pPr>
      <w:rPr>
        <w:rFonts w:hint="default"/>
        <w:lang w:val="ru-RU" w:eastAsia="ru-RU" w:bidi="ru-RU"/>
      </w:rPr>
    </w:lvl>
    <w:lvl w:ilvl="2" w:tplc="B802DB32">
      <w:numFmt w:val="bullet"/>
      <w:lvlText w:val="•"/>
      <w:lvlJc w:val="left"/>
      <w:pPr>
        <w:ind w:left="2950" w:hanging="360"/>
      </w:pPr>
      <w:rPr>
        <w:rFonts w:hint="default"/>
        <w:lang w:val="ru-RU" w:eastAsia="ru-RU" w:bidi="ru-RU"/>
      </w:rPr>
    </w:lvl>
    <w:lvl w:ilvl="3" w:tplc="852E9FAC">
      <w:numFmt w:val="bullet"/>
      <w:lvlText w:val="•"/>
      <w:lvlJc w:val="left"/>
      <w:pPr>
        <w:ind w:left="4016" w:hanging="360"/>
      </w:pPr>
      <w:rPr>
        <w:rFonts w:hint="default"/>
        <w:lang w:val="ru-RU" w:eastAsia="ru-RU" w:bidi="ru-RU"/>
      </w:rPr>
    </w:lvl>
    <w:lvl w:ilvl="4" w:tplc="F7201948">
      <w:numFmt w:val="bullet"/>
      <w:lvlText w:val="•"/>
      <w:lvlJc w:val="left"/>
      <w:pPr>
        <w:ind w:left="5081" w:hanging="360"/>
      </w:pPr>
      <w:rPr>
        <w:rFonts w:hint="default"/>
        <w:lang w:val="ru-RU" w:eastAsia="ru-RU" w:bidi="ru-RU"/>
      </w:rPr>
    </w:lvl>
    <w:lvl w:ilvl="5" w:tplc="6632F61C">
      <w:numFmt w:val="bullet"/>
      <w:lvlText w:val="•"/>
      <w:lvlJc w:val="left"/>
      <w:pPr>
        <w:ind w:left="6147" w:hanging="360"/>
      </w:pPr>
      <w:rPr>
        <w:rFonts w:hint="default"/>
        <w:lang w:val="ru-RU" w:eastAsia="ru-RU" w:bidi="ru-RU"/>
      </w:rPr>
    </w:lvl>
    <w:lvl w:ilvl="6" w:tplc="308825A0">
      <w:numFmt w:val="bullet"/>
      <w:lvlText w:val="•"/>
      <w:lvlJc w:val="left"/>
      <w:pPr>
        <w:ind w:left="7212" w:hanging="360"/>
      </w:pPr>
      <w:rPr>
        <w:rFonts w:hint="default"/>
        <w:lang w:val="ru-RU" w:eastAsia="ru-RU" w:bidi="ru-RU"/>
      </w:rPr>
    </w:lvl>
    <w:lvl w:ilvl="7" w:tplc="D4E02A86">
      <w:numFmt w:val="bullet"/>
      <w:lvlText w:val="•"/>
      <w:lvlJc w:val="left"/>
      <w:pPr>
        <w:ind w:left="8277" w:hanging="360"/>
      </w:pPr>
      <w:rPr>
        <w:rFonts w:hint="default"/>
        <w:lang w:val="ru-RU" w:eastAsia="ru-RU" w:bidi="ru-RU"/>
      </w:rPr>
    </w:lvl>
    <w:lvl w:ilvl="8" w:tplc="DCEAADF0">
      <w:numFmt w:val="bullet"/>
      <w:lvlText w:val="•"/>
      <w:lvlJc w:val="left"/>
      <w:pPr>
        <w:ind w:left="9343" w:hanging="360"/>
      </w:pPr>
      <w:rPr>
        <w:rFonts w:hint="default"/>
        <w:lang w:val="ru-RU" w:eastAsia="ru-RU" w:bidi="ru-RU"/>
      </w:rPr>
    </w:lvl>
  </w:abstractNum>
  <w:abstractNum w:abstractNumId="16">
    <w:nsid w:val="616D5631"/>
    <w:multiLevelType w:val="hybridMultilevel"/>
    <w:tmpl w:val="AB64A5CC"/>
    <w:lvl w:ilvl="0" w:tplc="0616F212">
      <w:numFmt w:val="bullet"/>
      <w:lvlText w:val=""/>
      <w:lvlJc w:val="left"/>
      <w:pPr>
        <w:ind w:left="825" w:hanging="360"/>
      </w:pPr>
      <w:rPr>
        <w:rFonts w:ascii="Symbol" w:eastAsia="Symbol" w:hAnsi="Symbol" w:cs="Symbol" w:hint="default"/>
        <w:w w:val="100"/>
        <w:sz w:val="24"/>
        <w:szCs w:val="24"/>
        <w:lang w:val="ru-RU" w:eastAsia="ru-RU" w:bidi="ru-RU"/>
      </w:rPr>
    </w:lvl>
    <w:lvl w:ilvl="1" w:tplc="1C44C6AC">
      <w:numFmt w:val="bullet"/>
      <w:lvlText w:val="•"/>
      <w:lvlJc w:val="left"/>
      <w:pPr>
        <w:ind w:left="1318" w:hanging="360"/>
      </w:pPr>
      <w:rPr>
        <w:rFonts w:hint="default"/>
        <w:lang w:val="ru-RU" w:eastAsia="ru-RU" w:bidi="ru-RU"/>
      </w:rPr>
    </w:lvl>
    <w:lvl w:ilvl="2" w:tplc="416071A0">
      <w:numFmt w:val="bullet"/>
      <w:lvlText w:val="•"/>
      <w:lvlJc w:val="left"/>
      <w:pPr>
        <w:ind w:left="1816" w:hanging="360"/>
      </w:pPr>
      <w:rPr>
        <w:rFonts w:hint="default"/>
        <w:lang w:val="ru-RU" w:eastAsia="ru-RU" w:bidi="ru-RU"/>
      </w:rPr>
    </w:lvl>
    <w:lvl w:ilvl="3" w:tplc="7BACF70E">
      <w:numFmt w:val="bullet"/>
      <w:lvlText w:val="•"/>
      <w:lvlJc w:val="left"/>
      <w:pPr>
        <w:ind w:left="2314" w:hanging="360"/>
      </w:pPr>
      <w:rPr>
        <w:rFonts w:hint="default"/>
        <w:lang w:val="ru-RU" w:eastAsia="ru-RU" w:bidi="ru-RU"/>
      </w:rPr>
    </w:lvl>
    <w:lvl w:ilvl="4" w:tplc="76528946">
      <w:numFmt w:val="bullet"/>
      <w:lvlText w:val="•"/>
      <w:lvlJc w:val="left"/>
      <w:pPr>
        <w:ind w:left="2812" w:hanging="360"/>
      </w:pPr>
      <w:rPr>
        <w:rFonts w:hint="default"/>
        <w:lang w:val="ru-RU" w:eastAsia="ru-RU" w:bidi="ru-RU"/>
      </w:rPr>
    </w:lvl>
    <w:lvl w:ilvl="5" w:tplc="D94A6D7C">
      <w:numFmt w:val="bullet"/>
      <w:lvlText w:val="•"/>
      <w:lvlJc w:val="left"/>
      <w:pPr>
        <w:ind w:left="3310" w:hanging="360"/>
      </w:pPr>
      <w:rPr>
        <w:rFonts w:hint="default"/>
        <w:lang w:val="ru-RU" w:eastAsia="ru-RU" w:bidi="ru-RU"/>
      </w:rPr>
    </w:lvl>
    <w:lvl w:ilvl="6" w:tplc="B790B606">
      <w:numFmt w:val="bullet"/>
      <w:lvlText w:val="•"/>
      <w:lvlJc w:val="left"/>
      <w:pPr>
        <w:ind w:left="3808" w:hanging="360"/>
      </w:pPr>
      <w:rPr>
        <w:rFonts w:hint="default"/>
        <w:lang w:val="ru-RU" w:eastAsia="ru-RU" w:bidi="ru-RU"/>
      </w:rPr>
    </w:lvl>
    <w:lvl w:ilvl="7" w:tplc="7D9A245A">
      <w:numFmt w:val="bullet"/>
      <w:lvlText w:val="•"/>
      <w:lvlJc w:val="left"/>
      <w:pPr>
        <w:ind w:left="4306" w:hanging="360"/>
      </w:pPr>
      <w:rPr>
        <w:rFonts w:hint="default"/>
        <w:lang w:val="ru-RU" w:eastAsia="ru-RU" w:bidi="ru-RU"/>
      </w:rPr>
    </w:lvl>
    <w:lvl w:ilvl="8" w:tplc="D340B55E">
      <w:numFmt w:val="bullet"/>
      <w:lvlText w:val="•"/>
      <w:lvlJc w:val="left"/>
      <w:pPr>
        <w:ind w:left="4804" w:hanging="360"/>
      </w:pPr>
      <w:rPr>
        <w:rFonts w:hint="default"/>
        <w:lang w:val="ru-RU" w:eastAsia="ru-RU" w:bidi="ru-RU"/>
      </w:rPr>
    </w:lvl>
  </w:abstractNum>
  <w:abstractNum w:abstractNumId="17">
    <w:nsid w:val="624B20FB"/>
    <w:multiLevelType w:val="hybridMultilevel"/>
    <w:tmpl w:val="0EAC25AA"/>
    <w:lvl w:ilvl="0" w:tplc="3E2C9CCC">
      <w:numFmt w:val="bullet"/>
      <w:lvlText w:val=""/>
      <w:lvlJc w:val="left"/>
      <w:pPr>
        <w:ind w:left="825" w:hanging="360"/>
      </w:pPr>
      <w:rPr>
        <w:rFonts w:ascii="Symbol" w:eastAsia="Symbol" w:hAnsi="Symbol" w:cs="Symbol" w:hint="default"/>
        <w:w w:val="100"/>
        <w:sz w:val="24"/>
        <w:szCs w:val="24"/>
        <w:lang w:val="ru-RU" w:eastAsia="ru-RU" w:bidi="ru-RU"/>
      </w:rPr>
    </w:lvl>
    <w:lvl w:ilvl="1" w:tplc="C4326304">
      <w:numFmt w:val="bullet"/>
      <w:lvlText w:val="•"/>
      <w:lvlJc w:val="left"/>
      <w:pPr>
        <w:ind w:left="1318" w:hanging="360"/>
      </w:pPr>
      <w:rPr>
        <w:rFonts w:hint="default"/>
        <w:lang w:val="ru-RU" w:eastAsia="ru-RU" w:bidi="ru-RU"/>
      </w:rPr>
    </w:lvl>
    <w:lvl w:ilvl="2" w:tplc="08A4E484">
      <w:numFmt w:val="bullet"/>
      <w:lvlText w:val="•"/>
      <w:lvlJc w:val="left"/>
      <w:pPr>
        <w:ind w:left="1816" w:hanging="360"/>
      </w:pPr>
      <w:rPr>
        <w:rFonts w:hint="default"/>
        <w:lang w:val="ru-RU" w:eastAsia="ru-RU" w:bidi="ru-RU"/>
      </w:rPr>
    </w:lvl>
    <w:lvl w:ilvl="3" w:tplc="5A362F8A">
      <w:numFmt w:val="bullet"/>
      <w:lvlText w:val="•"/>
      <w:lvlJc w:val="left"/>
      <w:pPr>
        <w:ind w:left="2314" w:hanging="360"/>
      </w:pPr>
      <w:rPr>
        <w:rFonts w:hint="default"/>
        <w:lang w:val="ru-RU" w:eastAsia="ru-RU" w:bidi="ru-RU"/>
      </w:rPr>
    </w:lvl>
    <w:lvl w:ilvl="4" w:tplc="4EC41786">
      <w:numFmt w:val="bullet"/>
      <w:lvlText w:val="•"/>
      <w:lvlJc w:val="left"/>
      <w:pPr>
        <w:ind w:left="2812" w:hanging="360"/>
      </w:pPr>
      <w:rPr>
        <w:rFonts w:hint="default"/>
        <w:lang w:val="ru-RU" w:eastAsia="ru-RU" w:bidi="ru-RU"/>
      </w:rPr>
    </w:lvl>
    <w:lvl w:ilvl="5" w:tplc="EE0260BE">
      <w:numFmt w:val="bullet"/>
      <w:lvlText w:val="•"/>
      <w:lvlJc w:val="left"/>
      <w:pPr>
        <w:ind w:left="3310" w:hanging="360"/>
      </w:pPr>
      <w:rPr>
        <w:rFonts w:hint="default"/>
        <w:lang w:val="ru-RU" w:eastAsia="ru-RU" w:bidi="ru-RU"/>
      </w:rPr>
    </w:lvl>
    <w:lvl w:ilvl="6" w:tplc="BB1E1026">
      <w:numFmt w:val="bullet"/>
      <w:lvlText w:val="•"/>
      <w:lvlJc w:val="left"/>
      <w:pPr>
        <w:ind w:left="3808" w:hanging="360"/>
      </w:pPr>
      <w:rPr>
        <w:rFonts w:hint="default"/>
        <w:lang w:val="ru-RU" w:eastAsia="ru-RU" w:bidi="ru-RU"/>
      </w:rPr>
    </w:lvl>
    <w:lvl w:ilvl="7" w:tplc="F9223BB0">
      <w:numFmt w:val="bullet"/>
      <w:lvlText w:val="•"/>
      <w:lvlJc w:val="left"/>
      <w:pPr>
        <w:ind w:left="4306" w:hanging="360"/>
      </w:pPr>
      <w:rPr>
        <w:rFonts w:hint="default"/>
        <w:lang w:val="ru-RU" w:eastAsia="ru-RU" w:bidi="ru-RU"/>
      </w:rPr>
    </w:lvl>
    <w:lvl w:ilvl="8" w:tplc="575E260A">
      <w:numFmt w:val="bullet"/>
      <w:lvlText w:val="•"/>
      <w:lvlJc w:val="left"/>
      <w:pPr>
        <w:ind w:left="4804" w:hanging="360"/>
      </w:pPr>
      <w:rPr>
        <w:rFonts w:hint="default"/>
        <w:lang w:val="ru-RU" w:eastAsia="ru-RU" w:bidi="ru-RU"/>
      </w:rPr>
    </w:lvl>
  </w:abstractNum>
  <w:abstractNum w:abstractNumId="18">
    <w:nsid w:val="72BD0E9E"/>
    <w:multiLevelType w:val="hybridMultilevel"/>
    <w:tmpl w:val="D49CE6AE"/>
    <w:lvl w:ilvl="0" w:tplc="4B1CE96E">
      <w:start w:val="1"/>
      <w:numFmt w:val="decimal"/>
      <w:lvlText w:val="%1."/>
      <w:lvlJc w:val="left"/>
      <w:pPr>
        <w:ind w:left="918" w:hanging="283"/>
        <w:jc w:val="right"/>
      </w:pPr>
      <w:rPr>
        <w:rFonts w:ascii="Times New Roman" w:eastAsia="Times New Roman" w:hAnsi="Times New Roman" w:cs="Times New Roman" w:hint="default"/>
        <w:spacing w:val="-28"/>
        <w:w w:val="100"/>
        <w:sz w:val="24"/>
        <w:szCs w:val="24"/>
        <w:lang w:val="ru-RU" w:eastAsia="ru-RU" w:bidi="ru-RU"/>
      </w:rPr>
    </w:lvl>
    <w:lvl w:ilvl="1" w:tplc="B0FE8BA4">
      <w:start w:val="1"/>
      <w:numFmt w:val="upperRoman"/>
      <w:lvlText w:val="%2."/>
      <w:lvlJc w:val="left"/>
      <w:pPr>
        <w:ind w:left="3052" w:hanging="502"/>
        <w:jc w:val="right"/>
      </w:pPr>
      <w:rPr>
        <w:rFonts w:ascii="Times New Roman" w:eastAsia="Times New Roman" w:hAnsi="Times New Roman" w:cs="Times New Roman" w:hint="default"/>
        <w:spacing w:val="-8"/>
        <w:w w:val="99"/>
        <w:sz w:val="24"/>
        <w:szCs w:val="24"/>
        <w:lang w:val="ru-RU" w:eastAsia="ru-RU" w:bidi="ru-RU"/>
      </w:rPr>
    </w:lvl>
    <w:lvl w:ilvl="2" w:tplc="79983F00">
      <w:numFmt w:val="bullet"/>
      <w:lvlText w:val="•"/>
      <w:lvlJc w:val="left"/>
      <w:pPr>
        <w:ind w:left="4560" w:hanging="502"/>
      </w:pPr>
      <w:rPr>
        <w:rFonts w:hint="default"/>
        <w:lang w:val="ru-RU" w:eastAsia="ru-RU" w:bidi="ru-RU"/>
      </w:rPr>
    </w:lvl>
    <w:lvl w:ilvl="3" w:tplc="6A20C878">
      <w:numFmt w:val="bullet"/>
      <w:lvlText w:val="•"/>
      <w:lvlJc w:val="left"/>
      <w:pPr>
        <w:ind w:left="4940" w:hanging="502"/>
      </w:pPr>
      <w:rPr>
        <w:rFonts w:hint="default"/>
        <w:lang w:val="ru-RU" w:eastAsia="ru-RU" w:bidi="ru-RU"/>
      </w:rPr>
    </w:lvl>
    <w:lvl w:ilvl="4" w:tplc="3174BA12">
      <w:numFmt w:val="bullet"/>
      <w:lvlText w:val="•"/>
      <w:lvlJc w:val="left"/>
      <w:pPr>
        <w:ind w:left="5320" w:hanging="502"/>
      </w:pPr>
      <w:rPr>
        <w:rFonts w:hint="default"/>
        <w:lang w:val="ru-RU" w:eastAsia="ru-RU" w:bidi="ru-RU"/>
      </w:rPr>
    </w:lvl>
    <w:lvl w:ilvl="5" w:tplc="FEE88F6C">
      <w:numFmt w:val="bullet"/>
      <w:lvlText w:val="•"/>
      <w:lvlJc w:val="left"/>
      <w:pPr>
        <w:ind w:left="7083" w:hanging="502"/>
      </w:pPr>
      <w:rPr>
        <w:rFonts w:hint="default"/>
        <w:lang w:val="ru-RU" w:eastAsia="ru-RU" w:bidi="ru-RU"/>
      </w:rPr>
    </w:lvl>
    <w:lvl w:ilvl="6" w:tplc="8710DA1A">
      <w:numFmt w:val="bullet"/>
      <w:lvlText w:val="•"/>
      <w:lvlJc w:val="left"/>
      <w:pPr>
        <w:ind w:left="8846" w:hanging="502"/>
      </w:pPr>
      <w:rPr>
        <w:rFonts w:hint="default"/>
        <w:lang w:val="ru-RU" w:eastAsia="ru-RU" w:bidi="ru-RU"/>
      </w:rPr>
    </w:lvl>
    <w:lvl w:ilvl="7" w:tplc="D65AB8D4">
      <w:numFmt w:val="bullet"/>
      <w:lvlText w:val="•"/>
      <w:lvlJc w:val="left"/>
      <w:pPr>
        <w:ind w:left="10610" w:hanging="502"/>
      </w:pPr>
      <w:rPr>
        <w:rFonts w:hint="default"/>
        <w:lang w:val="ru-RU" w:eastAsia="ru-RU" w:bidi="ru-RU"/>
      </w:rPr>
    </w:lvl>
    <w:lvl w:ilvl="8" w:tplc="39D2803A">
      <w:numFmt w:val="bullet"/>
      <w:lvlText w:val="•"/>
      <w:lvlJc w:val="left"/>
      <w:pPr>
        <w:ind w:left="12373" w:hanging="502"/>
      </w:pPr>
      <w:rPr>
        <w:rFonts w:hint="default"/>
        <w:lang w:val="ru-RU" w:eastAsia="ru-RU" w:bidi="ru-RU"/>
      </w:rPr>
    </w:lvl>
  </w:abstractNum>
  <w:abstractNum w:abstractNumId="19">
    <w:nsid w:val="73F668FC"/>
    <w:multiLevelType w:val="hybridMultilevel"/>
    <w:tmpl w:val="C46AD21E"/>
    <w:lvl w:ilvl="0" w:tplc="45A67CE8">
      <w:numFmt w:val="bullet"/>
      <w:lvlText w:val=""/>
      <w:lvlJc w:val="left"/>
      <w:pPr>
        <w:ind w:left="828" w:hanging="360"/>
      </w:pPr>
      <w:rPr>
        <w:rFonts w:ascii="Symbol" w:eastAsia="Symbol" w:hAnsi="Symbol" w:cs="Symbol" w:hint="default"/>
        <w:w w:val="100"/>
        <w:sz w:val="24"/>
        <w:szCs w:val="24"/>
        <w:lang w:val="ru-RU" w:eastAsia="ru-RU" w:bidi="ru-RU"/>
      </w:rPr>
    </w:lvl>
    <w:lvl w:ilvl="1" w:tplc="6756ABC6">
      <w:numFmt w:val="bullet"/>
      <w:lvlText w:val="•"/>
      <w:lvlJc w:val="left"/>
      <w:pPr>
        <w:ind w:left="1318" w:hanging="360"/>
      </w:pPr>
      <w:rPr>
        <w:rFonts w:hint="default"/>
        <w:lang w:val="ru-RU" w:eastAsia="ru-RU" w:bidi="ru-RU"/>
      </w:rPr>
    </w:lvl>
    <w:lvl w:ilvl="2" w:tplc="7D9C3FFC">
      <w:numFmt w:val="bullet"/>
      <w:lvlText w:val="•"/>
      <w:lvlJc w:val="left"/>
      <w:pPr>
        <w:ind w:left="1816" w:hanging="360"/>
      </w:pPr>
      <w:rPr>
        <w:rFonts w:hint="default"/>
        <w:lang w:val="ru-RU" w:eastAsia="ru-RU" w:bidi="ru-RU"/>
      </w:rPr>
    </w:lvl>
    <w:lvl w:ilvl="3" w:tplc="1220A4FC">
      <w:numFmt w:val="bullet"/>
      <w:lvlText w:val="•"/>
      <w:lvlJc w:val="left"/>
      <w:pPr>
        <w:ind w:left="2314" w:hanging="360"/>
      </w:pPr>
      <w:rPr>
        <w:rFonts w:hint="default"/>
        <w:lang w:val="ru-RU" w:eastAsia="ru-RU" w:bidi="ru-RU"/>
      </w:rPr>
    </w:lvl>
    <w:lvl w:ilvl="4" w:tplc="08E8FB18">
      <w:numFmt w:val="bullet"/>
      <w:lvlText w:val="•"/>
      <w:lvlJc w:val="left"/>
      <w:pPr>
        <w:ind w:left="2813" w:hanging="360"/>
      </w:pPr>
      <w:rPr>
        <w:rFonts w:hint="default"/>
        <w:lang w:val="ru-RU" w:eastAsia="ru-RU" w:bidi="ru-RU"/>
      </w:rPr>
    </w:lvl>
    <w:lvl w:ilvl="5" w:tplc="8648DBE4">
      <w:numFmt w:val="bullet"/>
      <w:lvlText w:val="•"/>
      <w:lvlJc w:val="left"/>
      <w:pPr>
        <w:ind w:left="3311" w:hanging="360"/>
      </w:pPr>
      <w:rPr>
        <w:rFonts w:hint="default"/>
        <w:lang w:val="ru-RU" w:eastAsia="ru-RU" w:bidi="ru-RU"/>
      </w:rPr>
    </w:lvl>
    <w:lvl w:ilvl="6" w:tplc="4656DE0E">
      <w:numFmt w:val="bullet"/>
      <w:lvlText w:val="•"/>
      <w:lvlJc w:val="left"/>
      <w:pPr>
        <w:ind w:left="3809" w:hanging="360"/>
      </w:pPr>
      <w:rPr>
        <w:rFonts w:hint="default"/>
        <w:lang w:val="ru-RU" w:eastAsia="ru-RU" w:bidi="ru-RU"/>
      </w:rPr>
    </w:lvl>
    <w:lvl w:ilvl="7" w:tplc="7DB4F610">
      <w:numFmt w:val="bullet"/>
      <w:lvlText w:val="•"/>
      <w:lvlJc w:val="left"/>
      <w:pPr>
        <w:ind w:left="4308" w:hanging="360"/>
      </w:pPr>
      <w:rPr>
        <w:rFonts w:hint="default"/>
        <w:lang w:val="ru-RU" w:eastAsia="ru-RU" w:bidi="ru-RU"/>
      </w:rPr>
    </w:lvl>
    <w:lvl w:ilvl="8" w:tplc="73FE3CFE">
      <w:numFmt w:val="bullet"/>
      <w:lvlText w:val="•"/>
      <w:lvlJc w:val="left"/>
      <w:pPr>
        <w:ind w:left="4806" w:hanging="360"/>
      </w:pPr>
      <w:rPr>
        <w:rFonts w:hint="default"/>
        <w:lang w:val="ru-RU" w:eastAsia="ru-RU" w:bidi="ru-RU"/>
      </w:rPr>
    </w:lvl>
  </w:abstractNum>
  <w:abstractNum w:abstractNumId="20">
    <w:nsid w:val="741A5705"/>
    <w:multiLevelType w:val="hybridMultilevel"/>
    <w:tmpl w:val="48681478"/>
    <w:lvl w:ilvl="0" w:tplc="B8B0D5EE">
      <w:numFmt w:val="bullet"/>
      <w:lvlText w:val=""/>
      <w:lvlJc w:val="left"/>
      <w:pPr>
        <w:ind w:left="828" w:hanging="360"/>
      </w:pPr>
      <w:rPr>
        <w:rFonts w:ascii="Symbol" w:eastAsia="Symbol" w:hAnsi="Symbol" w:cs="Symbol" w:hint="default"/>
        <w:w w:val="100"/>
        <w:sz w:val="24"/>
        <w:szCs w:val="24"/>
        <w:lang w:val="ru-RU" w:eastAsia="ru-RU" w:bidi="ru-RU"/>
      </w:rPr>
    </w:lvl>
    <w:lvl w:ilvl="1" w:tplc="AA587C12">
      <w:numFmt w:val="bullet"/>
      <w:lvlText w:val="•"/>
      <w:lvlJc w:val="left"/>
      <w:pPr>
        <w:ind w:left="1885" w:hanging="360"/>
      </w:pPr>
      <w:rPr>
        <w:rFonts w:hint="default"/>
        <w:lang w:val="ru-RU" w:eastAsia="ru-RU" w:bidi="ru-RU"/>
      </w:rPr>
    </w:lvl>
    <w:lvl w:ilvl="2" w:tplc="3B8CE266">
      <w:numFmt w:val="bullet"/>
      <w:lvlText w:val="•"/>
      <w:lvlJc w:val="left"/>
      <w:pPr>
        <w:ind w:left="2950" w:hanging="360"/>
      </w:pPr>
      <w:rPr>
        <w:rFonts w:hint="default"/>
        <w:lang w:val="ru-RU" w:eastAsia="ru-RU" w:bidi="ru-RU"/>
      </w:rPr>
    </w:lvl>
    <w:lvl w:ilvl="3" w:tplc="0178D3E4">
      <w:numFmt w:val="bullet"/>
      <w:lvlText w:val="•"/>
      <w:lvlJc w:val="left"/>
      <w:pPr>
        <w:ind w:left="4016" w:hanging="360"/>
      </w:pPr>
      <w:rPr>
        <w:rFonts w:hint="default"/>
        <w:lang w:val="ru-RU" w:eastAsia="ru-RU" w:bidi="ru-RU"/>
      </w:rPr>
    </w:lvl>
    <w:lvl w:ilvl="4" w:tplc="89C237E8">
      <w:numFmt w:val="bullet"/>
      <w:lvlText w:val="•"/>
      <w:lvlJc w:val="left"/>
      <w:pPr>
        <w:ind w:left="5081" w:hanging="360"/>
      </w:pPr>
      <w:rPr>
        <w:rFonts w:hint="default"/>
        <w:lang w:val="ru-RU" w:eastAsia="ru-RU" w:bidi="ru-RU"/>
      </w:rPr>
    </w:lvl>
    <w:lvl w:ilvl="5" w:tplc="2E2CABCC">
      <w:numFmt w:val="bullet"/>
      <w:lvlText w:val="•"/>
      <w:lvlJc w:val="left"/>
      <w:pPr>
        <w:ind w:left="6147" w:hanging="360"/>
      </w:pPr>
      <w:rPr>
        <w:rFonts w:hint="default"/>
        <w:lang w:val="ru-RU" w:eastAsia="ru-RU" w:bidi="ru-RU"/>
      </w:rPr>
    </w:lvl>
    <w:lvl w:ilvl="6" w:tplc="44001D38">
      <w:numFmt w:val="bullet"/>
      <w:lvlText w:val="•"/>
      <w:lvlJc w:val="left"/>
      <w:pPr>
        <w:ind w:left="7212" w:hanging="360"/>
      </w:pPr>
      <w:rPr>
        <w:rFonts w:hint="default"/>
        <w:lang w:val="ru-RU" w:eastAsia="ru-RU" w:bidi="ru-RU"/>
      </w:rPr>
    </w:lvl>
    <w:lvl w:ilvl="7" w:tplc="3BBAD1B4">
      <w:numFmt w:val="bullet"/>
      <w:lvlText w:val="•"/>
      <w:lvlJc w:val="left"/>
      <w:pPr>
        <w:ind w:left="8277" w:hanging="360"/>
      </w:pPr>
      <w:rPr>
        <w:rFonts w:hint="default"/>
        <w:lang w:val="ru-RU" w:eastAsia="ru-RU" w:bidi="ru-RU"/>
      </w:rPr>
    </w:lvl>
    <w:lvl w:ilvl="8" w:tplc="A1B406D0">
      <w:numFmt w:val="bullet"/>
      <w:lvlText w:val="•"/>
      <w:lvlJc w:val="left"/>
      <w:pPr>
        <w:ind w:left="9343" w:hanging="360"/>
      </w:pPr>
      <w:rPr>
        <w:rFonts w:hint="default"/>
        <w:lang w:val="ru-RU" w:eastAsia="ru-RU" w:bidi="ru-RU"/>
      </w:rPr>
    </w:lvl>
  </w:abstractNum>
  <w:abstractNum w:abstractNumId="21">
    <w:nsid w:val="742A3BDB"/>
    <w:multiLevelType w:val="hybridMultilevel"/>
    <w:tmpl w:val="17822CBC"/>
    <w:lvl w:ilvl="0" w:tplc="AA76FB36">
      <w:numFmt w:val="bullet"/>
      <w:lvlText w:val=""/>
      <w:lvlJc w:val="left"/>
      <w:pPr>
        <w:ind w:left="2850" w:hanging="360"/>
      </w:pPr>
      <w:rPr>
        <w:rFonts w:ascii="Symbol" w:eastAsia="Symbol" w:hAnsi="Symbol" w:cs="Symbol" w:hint="default"/>
        <w:w w:val="100"/>
        <w:sz w:val="24"/>
        <w:szCs w:val="24"/>
        <w:lang w:val="ru-RU" w:eastAsia="ru-RU" w:bidi="ru-RU"/>
      </w:rPr>
    </w:lvl>
    <w:lvl w:ilvl="1" w:tplc="D708FACE">
      <w:numFmt w:val="bullet"/>
      <w:lvlText w:val="•"/>
      <w:lvlJc w:val="left"/>
      <w:pPr>
        <w:ind w:left="4164" w:hanging="360"/>
      </w:pPr>
      <w:rPr>
        <w:rFonts w:hint="default"/>
        <w:lang w:val="ru-RU" w:eastAsia="ru-RU" w:bidi="ru-RU"/>
      </w:rPr>
    </w:lvl>
    <w:lvl w:ilvl="2" w:tplc="7B5E37CE">
      <w:numFmt w:val="bullet"/>
      <w:lvlText w:val="•"/>
      <w:lvlJc w:val="left"/>
      <w:pPr>
        <w:ind w:left="5468" w:hanging="360"/>
      </w:pPr>
      <w:rPr>
        <w:rFonts w:hint="default"/>
        <w:lang w:val="ru-RU" w:eastAsia="ru-RU" w:bidi="ru-RU"/>
      </w:rPr>
    </w:lvl>
    <w:lvl w:ilvl="3" w:tplc="3B5A440C">
      <w:numFmt w:val="bullet"/>
      <w:lvlText w:val="•"/>
      <w:lvlJc w:val="left"/>
      <w:pPr>
        <w:ind w:left="6772" w:hanging="360"/>
      </w:pPr>
      <w:rPr>
        <w:rFonts w:hint="default"/>
        <w:lang w:val="ru-RU" w:eastAsia="ru-RU" w:bidi="ru-RU"/>
      </w:rPr>
    </w:lvl>
    <w:lvl w:ilvl="4" w:tplc="0BB8FC38">
      <w:numFmt w:val="bullet"/>
      <w:lvlText w:val="•"/>
      <w:lvlJc w:val="left"/>
      <w:pPr>
        <w:ind w:left="8076" w:hanging="360"/>
      </w:pPr>
      <w:rPr>
        <w:rFonts w:hint="default"/>
        <w:lang w:val="ru-RU" w:eastAsia="ru-RU" w:bidi="ru-RU"/>
      </w:rPr>
    </w:lvl>
    <w:lvl w:ilvl="5" w:tplc="7514ECC6">
      <w:numFmt w:val="bullet"/>
      <w:lvlText w:val="•"/>
      <w:lvlJc w:val="left"/>
      <w:pPr>
        <w:ind w:left="9380" w:hanging="360"/>
      </w:pPr>
      <w:rPr>
        <w:rFonts w:hint="default"/>
        <w:lang w:val="ru-RU" w:eastAsia="ru-RU" w:bidi="ru-RU"/>
      </w:rPr>
    </w:lvl>
    <w:lvl w:ilvl="6" w:tplc="0742C4DC">
      <w:numFmt w:val="bullet"/>
      <w:lvlText w:val="•"/>
      <w:lvlJc w:val="left"/>
      <w:pPr>
        <w:ind w:left="10684" w:hanging="360"/>
      </w:pPr>
      <w:rPr>
        <w:rFonts w:hint="default"/>
        <w:lang w:val="ru-RU" w:eastAsia="ru-RU" w:bidi="ru-RU"/>
      </w:rPr>
    </w:lvl>
    <w:lvl w:ilvl="7" w:tplc="B5D64C3C">
      <w:numFmt w:val="bullet"/>
      <w:lvlText w:val="•"/>
      <w:lvlJc w:val="left"/>
      <w:pPr>
        <w:ind w:left="11988" w:hanging="360"/>
      </w:pPr>
      <w:rPr>
        <w:rFonts w:hint="default"/>
        <w:lang w:val="ru-RU" w:eastAsia="ru-RU" w:bidi="ru-RU"/>
      </w:rPr>
    </w:lvl>
    <w:lvl w:ilvl="8" w:tplc="08FCEC9E">
      <w:numFmt w:val="bullet"/>
      <w:lvlText w:val="•"/>
      <w:lvlJc w:val="left"/>
      <w:pPr>
        <w:ind w:left="13292" w:hanging="360"/>
      </w:pPr>
      <w:rPr>
        <w:rFonts w:hint="default"/>
        <w:lang w:val="ru-RU" w:eastAsia="ru-RU" w:bidi="ru-RU"/>
      </w:rPr>
    </w:lvl>
  </w:abstractNum>
  <w:abstractNum w:abstractNumId="22">
    <w:nsid w:val="77DD3516"/>
    <w:multiLevelType w:val="hybridMultilevel"/>
    <w:tmpl w:val="B4C20C7A"/>
    <w:lvl w:ilvl="0" w:tplc="164008AE">
      <w:numFmt w:val="bullet"/>
      <w:lvlText w:val=""/>
      <w:lvlJc w:val="left"/>
      <w:pPr>
        <w:ind w:left="828" w:hanging="360"/>
      </w:pPr>
      <w:rPr>
        <w:rFonts w:ascii="Symbol" w:eastAsia="Symbol" w:hAnsi="Symbol" w:cs="Symbol" w:hint="default"/>
        <w:w w:val="100"/>
        <w:sz w:val="24"/>
        <w:szCs w:val="24"/>
        <w:lang w:val="ru-RU" w:eastAsia="ru-RU" w:bidi="ru-RU"/>
      </w:rPr>
    </w:lvl>
    <w:lvl w:ilvl="1" w:tplc="6F883922">
      <w:numFmt w:val="bullet"/>
      <w:lvlText w:val="•"/>
      <w:lvlJc w:val="left"/>
      <w:pPr>
        <w:ind w:left="1885" w:hanging="360"/>
      </w:pPr>
      <w:rPr>
        <w:rFonts w:hint="default"/>
        <w:lang w:val="ru-RU" w:eastAsia="ru-RU" w:bidi="ru-RU"/>
      </w:rPr>
    </w:lvl>
    <w:lvl w:ilvl="2" w:tplc="51802352">
      <w:numFmt w:val="bullet"/>
      <w:lvlText w:val="•"/>
      <w:lvlJc w:val="left"/>
      <w:pPr>
        <w:ind w:left="2950" w:hanging="360"/>
      </w:pPr>
      <w:rPr>
        <w:rFonts w:hint="default"/>
        <w:lang w:val="ru-RU" w:eastAsia="ru-RU" w:bidi="ru-RU"/>
      </w:rPr>
    </w:lvl>
    <w:lvl w:ilvl="3" w:tplc="76AABF1E">
      <w:numFmt w:val="bullet"/>
      <w:lvlText w:val="•"/>
      <w:lvlJc w:val="left"/>
      <w:pPr>
        <w:ind w:left="4016" w:hanging="360"/>
      </w:pPr>
      <w:rPr>
        <w:rFonts w:hint="default"/>
        <w:lang w:val="ru-RU" w:eastAsia="ru-RU" w:bidi="ru-RU"/>
      </w:rPr>
    </w:lvl>
    <w:lvl w:ilvl="4" w:tplc="9ACAD882">
      <w:numFmt w:val="bullet"/>
      <w:lvlText w:val="•"/>
      <w:lvlJc w:val="left"/>
      <w:pPr>
        <w:ind w:left="5081" w:hanging="360"/>
      </w:pPr>
      <w:rPr>
        <w:rFonts w:hint="default"/>
        <w:lang w:val="ru-RU" w:eastAsia="ru-RU" w:bidi="ru-RU"/>
      </w:rPr>
    </w:lvl>
    <w:lvl w:ilvl="5" w:tplc="A19696E6">
      <w:numFmt w:val="bullet"/>
      <w:lvlText w:val="•"/>
      <w:lvlJc w:val="left"/>
      <w:pPr>
        <w:ind w:left="6147" w:hanging="360"/>
      </w:pPr>
      <w:rPr>
        <w:rFonts w:hint="default"/>
        <w:lang w:val="ru-RU" w:eastAsia="ru-RU" w:bidi="ru-RU"/>
      </w:rPr>
    </w:lvl>
    <w:lvl w:ilvl="6" w:tplc="783E4E42">
      <w:numFmt w:val="bullet"/>
      <w:lvlText w:val="•"/>
      <w:lvlJc w:val="left"/>
      <w:pPr>
        <w:ind w:left="7212" w:hanging="360"/>
      </w:pPr>
      <w:rPr>
        <w:rFonts w:hint="default"/>
        <w:lang w:val="ru-RU" w:eastAsia="ru-RU" w:bidi="ru-RU"/>
      </w:rPr>
    </w:lvl>
    <w:lvl w:ilvl="7" w:tplc="9E0CAB44">
      <w:numFmt w:val="bullet"/>
      <w:lvlText w:val="•"/>
      <w:lvlJc w:val="left"/>
      <w:pPr>
        <w:ind w:left="8277" w:hanging="360"/>
      </w:pPr>
      <w:rPr>
        <w:rFonts w:hint="default"/>
        <w:lang w:val="ru-RU" w:eastAsia="ru-RU" w:bidi="ru-RU"/>
      </w:rPr>
    </w:lvl>
    <w:lvl w:ilvl="8" w:tplc="E40C4A0E">
      <w:numFmt w:val="bullet"/>
      <w:lvlText w:val="•"/>
      <w:lvlJc w:val="left"/>
      <w:pPr>
        <w:ind w:left="9343" w:hanging="360"/>
      </w:pPr>
      <w:rPr>
        <w:rFonts w:hint="default"/>
        <w:lang w:val="ru-RU" w:eastAsia="ru-RU" w:bidi="ru-RU"/>
      </w:rPr>
    </w:lvl>
  </w:abstractNum>
  <w:abstractNum w:abstractNumId="23">
    <w:nsid w:val="77E96E12"/>
    <w:multiLevelType w:val="hybridMultilevel"/>
    <w:tmpl w:val="D53AD3DE"/>
    <w:lvl w:ilvl="0" w:tplc="AA1805B2">
      <w:numFmt w:val="bullet"/>
      <w:lvlText w:val=""/>
      <w:lvlJc w:val="left"/>
      <w:pPr>
        <w:ind w:left="2358" w:hanging="360"/>
      </w:pPr>
      <w:rPr>
        <w:rFonts w:ascii="Symbol" w:eastAsia="Symbol" w:hAnsi="Symbol" w:cs="Symbol" w:hint="default"/>
        <w:w w:val="100"/>
        <w:sz w:val="24"/>
        <w:szCs w:val="24"/>
        <w:lang w:val="ru-RU" w:eastAsia="ru-RU" w:bidi="ru-RU"/>
      </w:rPr>
    </w:lvl>
    <w:lvl w:ilvl="1" w:tplc="B6B6DFC4">
      <w:numFmt w:val="bullet"/>
      <w:lvlText w:val="•"/>
      <w:lvlJc w:val="left"/>
      <w:pPr>
        <w:ind w:left="3714" w:hanging="360"/>
      </w:pPr>
      <w:rPr>
        <w:rFonts w:hint="default"/>
        <w:lang w:val="ru-RU" w:eastAsia="ru-RU" w:bidi="ru-RU"/>
      </w:rPr>
    </w:lvl>
    <w:lvl w:ilvl="2" w:tplc="F620E86A">
      <w:numFmt w:val="bullet"/>
      <w:lvlText w:val="•"/>
      <w:lvlJc w:val="left"/>
      <w:pPr>
        <w:ind w:left="5068" w:hanging="360"/>
      </w:pPr>
      <w:rPr>
        <w:rFonts w:hint="default"/>
        <w:lang w:val="ru-RU" w:eastAsia="ru-RU" w:bidi="ru-RU"/>
      </w:rPr>
    </w:lvl>
    <w:lvl w:ilvl="3" w:tplc="C5247F9C">
      <w:numFmt w:val="bullet"/>
      <w:lvlText w:val="•"/>
      <w:lvlJc w:val="left"/>
      <w:pPr>
        <w:ind w:left="6422" w:hanging="360"/>
      </w:pPr>
      <w:rPr>
        <w:rFonts w:hint="default"/>
        <w:lang w:val="ru-RU" w:eastAsia="ru-RU" w:bidi="ru-RU"/>
      </w:rPr>
    </w:lvl>
    <w:lvl w:ilvl="4" w:tplc="FD2AFF66">
      <w:numFmt w:val="bullet"/>
      <w:lvlText w:val="•"/>
      <w:lvlJc w:val="left"/>
      <w:pPr>
        <w:ind w:left="7776" w:hanging="360"/>
      </w:pPr>
      <w:rPr>
        <w:rFonts w:hint="default"/>
        <w:lang w:val="ru-RU" w:eastAsia="ru-RU" w:bidi="ru-RU"/>
      </w:rPr>
    </w:lvl>
    <w:lvl w:ilvl="5" w:tplc="7E2CF27A">
      <w:numFmt w:val="bullet"/>
      <w:lvlText w:val="•"/>
      <w:lvlJc w:val="left"/>
      <w:pPr>
        <w:ind w:left="9130" w:hanging="360"/>
      </w:pPr>
      <w:rPr>
        <w:rFonts w:hint="default"/>
        <w:lang w:val="ru-RU" w:eastAsia="ru-RU" w:bidi="ru-RU"/>
      </w:rPr>
    </w:lvl>
    <w:lvl w:ilvl="6" w:tplc="EC203E32">
      <w:numFmt w:val="bullet"/>
      <w:lvlText w:val="•"/>
      <w:lvlJc w:val="left"/>
      <w:pPr>
        <w:ind w:left="10484" w:hanging="360"/>
      </w:pPr>
      <w:rPr>
        <w:rFonts w:hint="default"/>
        <w:lang w:val="ru-RU" w:eastAsia="ru-RU" w:bidi="ru-RU"/>
      </w:rPr>
    </w:lvl>
    <w:lvl w:ilvl="7" w:tplc="8878C6B8">
      <w:numFmt w:val="bullet"/>
      <w:lvlText w:val="•"/>
      <w:lvlJc w:val="left"/>
      <w:pPr>
        <w:ind w:left="11838" w:hanging="360"/>
      </w:pPr>
      <w:rPr>
        <w:rFonts w:hint="default"/>
        <w:lang w:val="ru-RU" w:eastAsia="ru-RU" w:bidi="ru-RU"/>
      </w:rPr>
    </w:lvl>
    <w:lvl w:ilvl="8" w:tplc="FAFAE25E">
      <w:numFmt w:val="bullet"/>
      <w:lvlText w:val="•"/>
      <w:lvlJc w:val="left"/>
      <w:pPr>
        <w:ind w:left="13192" w:hanging="360"/>
      </w:pPr>
      <w:rPr>
        <w:rFonts w:hint="default"/>
        <w:lang w:val="ru-RU" w:eastAsia="ru-RU" w:bidi="ru-RU"/>
      </w:rPr>
    </w:lvl>
  </w:abstractNum>
  <w:abstractNum w:abstractNumId="24">
    <w:nsid w:val="78594D86"/>
    <w:multiLevelType w:val="hybridMultilevel"/>
    <w:tmpl w:val="82CC44AA"/>
    <w:lvl w:ilvl="0" w:tplc="AD50472E">
      <w:numFmt w:val="bullet"/>
      <w:lvlText w:val=""/>
      <w:lvlJc w:val="left"/>
      <w:pPr>
        <w:ind w:left="2692" w:hanging="360"/>
      </w:pPr>
      <w:rPr>
        <w:rFonts w:ascii="Symbol" w:eastAsia="Symbol" w:hAnsi="Symbol" w:cs="Symbol" w:hint="default"/>
        <w:w w:val="100"/>
        <w:sz w:val="24"/>
        <w:szCs w:val="24"/>
        <w:lang w:val="ru-RU" w:eastAsia="ru-RU" w:bidi="ru-RU"/>
      </w:rPr>
    </w:lvl>
    <w:lvl w:ilvl="1" w:tplc="1D9A24B0">
      <w:numFmt w:val="bullet"/>
      <w:lvlText w:val="•"/>
      <w:lvlJc w:val="left"/>
      <w:pPr>
        <w:ind w:left="4020" w:hanging="360"/>
      </w:pPr>
      <w:rPr>
        <w:rFonts w:hint="default"/>
        <w:lang w:val="ru-RU" w:eastAsia="ru-RU" w:bidi="ru-RU"/>
      </w:rPr>
    </w:lvl>
    <w:lvl w:ilvl="2" w:tplc="CC14905A">
      <w:numFmt w:val="bullet"/>
      <w:lvlText w:val="•"/>
      <w:lvlJc w:val="left"/>
      <w:pPr>
        <w:ind w:left="5340" w:hanging="360"/>
      </w:pPr>
      <w:rPr>
        <w:rFonts w:hint="default"/>
        <w:lang w:val="ru-RU" w:eastAsia="ru-RU" w:bidi="ru-RU"/>
      </w:rPr>
    </w:lvl>
    <w:lvl w:ilvl="3" w:tplc="3EF818D4">
      <w:numFmt w:val="bullet"/>
      <w:lvlText w:val="•"/>
      <w:lvlJc w:val="left"/>
      <w:pPr>
        <w:ind w:left="6660" w:hanging="360"/>
      </w:pPr>
      <w:rPr>
        <w:rFonts w:hint="default"/>
        <w:lang w:val="ru-RU" w:eastAsia="ru-RU" w:bidi="ru-RU"/>
      </w:rPr>
    </w:lvl>
    <w:lvl w:ilvl="4" w:tplc="CE92359A">
      <w:numFmt w:val="bullet"/>
      <w:lvlText w:val="•"/>
      <w:lvlJc w:val="left"/>
      <w:pPr>
        <w:ind w:left="7980" w:hanging="360"/>
      </w:pPr>
      <w:rPr>
        <w:rFonts w:hint="default"/>
        <w:lang w:val="ru-RU" w:eastAsia="ru-RU" w:bidi="ru-RU"/>
      </w:rPr>
    </w:lvl>
    <w:lvl w:ilvl="5" w:tplc="DE4C8D14">
      <w:numFmt w:val="bullet"/>
      <w:lvlText w:val="•"/>
      <w:lvlJc w:val="left"/>
      <w:pPr>
        <w:ind w:left="9300" w:hanging="360"/>
      </w:pPr>
      <w:rPr>
        <w:rFonts w:hint="default"/>
        <w:lang w:val="ru-RU" w:eastAsia="ru-RU" w:bidi="ru-RU"/>
      </w:rPr>
    </w:lvl>
    <w:lvl w:ilvl="6" w:tplc="A17A72DE">
      <w:numFmt w:val="bullet"/>
      <w:lvlText w:val="•"/>
      <w:lvlJc w:val="left"/>
      <w:pPr>
        <w:ind w:left="10620" w:hanging="360"/>
      </w:pPr>
      <w:rPr>
        <w:rFonts w:hint="default"/>
        <w:lang w:val="ru-RU" w:eastAsia="ru-RU" w:bidi="ru-RU"/>
      </w:rPr>
    </w:lvl>
    <w:lvl w:ilvl="7" w:tplc="2EBE7E82">
      <w:numFmt w:val="bullet"/>
      <w:lvlText w:val="•"/>
      <w:lvlJc w:val="left"/>
      <w:pPr>
        <w:ind w:left="11940" w:hanging="360"/>
      </w:pPr>
      <w:rPr>
        <w:rFonts w:hint="default"/>
        <w:lang w:val="ru-RU" w:eastAsia="ru-RU" w:bidi="ru-RU"/>
      </w:rPr>
    </w:lvl>
    <w:lvl w:ilvl="8" w:tplc="E1F8833A">
      <w:numFmt w:val="bullet"/>
      <w:lvlText w:val="•"/>
      <w:lvlJc w:val="left"/>
      <w:pPr>
        <w:ind w:left="13260" w:hanging="360"/>
      </w:pPr>
      <w:rPr>
        <w:rFonts w:hint="default"/>
        <w:lang w:val="ru-RU" w:eastAsia="ru-RU" w:bidi="ru-RU"/>
      </w:rPr>
    </w:lvl>
  </w:abstractNum>
  <w:abstractNum w:abstractNumId="25">
    <w:nsid w:val="789D74B5"/>
    <w:multiLevelType w:val="hybridMultilevel"/>
    <w:tmpl w:val="202CB1EA"/>
    <w:lvl w:ilvl="0" w:tplc="DB7A7A0C">
      <w:numFmt w:val="bullet"/>
      <w:lvlText w:val=""/>
      <w:lvlJc w:val="left"/>
      <w:pPr>
        <w:ind w:left="825" w:hanging="360"/>
      </w:pPr>
      <w:rPr>
        <w:rFonts w:ascii="Symbol" w:eastAsia="Symbol" w:hAnsi="Symbol" w:cs="Symbol" w:hint="default"/>
        <w:w w:val="100"/>
        <w:sz w:val="24"/>
        <w:szCs w:val="24"/>
        <w:lang w:val="ru-RU" w:eastAsia="ru-RU" w:bidi="ru-RU"/>
      </w:rPr>
    </w:lvl>
    <w:lvl w:ilvl="1" w:tplc="BA421270">
      <w:numFmt w:val="bullet"/>
      <w:lvlText w:val="•"/>
      <w:lvlJc w:val="left"/>
      <w:pPr>
        <w:ind w:left="1318" w:hanging="360"/>
      </w:pPr>
      <w:rPr>
        <w:rFonts w:hint="default"/>
        <w:lang w:val="ru-RU" w:eastAsia="ru-RU" w:bidi="ru-RU"/>
      </w:rPr>
    </w:lvl>
    <w:lvl w:ilvl="2" w:tplc="A2F65984">
      <w:numFmt w:val="bullet"/>
      <w:lvlText w:val="•"/>
      <w:lvlJc w:val="left"/>
      <w:pPr>
        <w:ind w:left="1816" w:hanging="360"/>
      </w:pPr>
      <w:rPr>
        <w:rFonts w:hint="default"/>
        <w:lang w:val="ru-RU" w:eastAsia="ru-RU" w:bidi="ru-RU"/>
      </w:rPr>
    </w:lvl>
    <w:lvl w:ilvl="3" w:tplc="80EC6F30">
      <w:numFmt w:val="bullet"/>
      <w:lvlText w:val="•"/>
      <w:lvlJc w:val="left"/>
      <w:pPr>
        <w:ind w:left="2314" w:hanging="360"/>
      </w:pPr>
      <w:rPr>
        <w:rFonts w:hint="default"/>
        <w:lang w:val="ru-RU" w:eastAsia="ru-RU" w:bidi="ru-RU"/>
      </w:rPr>
    </w:lvl>
    <w:lvl w:ilvl="4" w:tplc="E012C1DE">
      <w:numFmt w:val="bullet"/>
      <w:lvlText w:val="•"/>
      <w:lvlJc w:val="left"/>
      <w:pPr>
        <w:ind w:left="2812" w:hanging="360"/>
      </w:pPr>
      <w:rPr>
        <w:rFonts w:hint="default"/>
        <w:lang w:val="ru-RU" w:eastAsia="ru-RU" w:bidi="ru-RU"/>
      </w:rPr>
    </w:lvl>
    <w:lvl w:ilvl="5" w:tplc="F42036CC">
      <w:numFmt w:val="bullet"/>
      <w:lvlText w:val="•"/>
      <w:lvlJc w:val="left"/>
      <w:pPr>
        <w:ind w:left="3310" w:hanging="360"/>
      </w:pPr>
      <w:rPr>
        <w:rFonts w:hint="default"/>
        <w:lang w:val="ru-RU" w:eastAsia="ru-RU" w:bidi="ru-RU"/>
      </w:rPr>
    </w:lvl>
    <w:lvl w:ilvl="6" w:tplc="9A6E1B7C">
      <w:numFmt w:val="bullet"/>
      <w:lvlText w:val="•"/>
      <w:lvlJc w:val="left"/>
      <w:pPr>
        <w:ind w:left="3808" w:hanging="360"/>
      </w:pPr>
      <w:rPr>
        <w:rFonts w:hint="default"/>
        <w:lang w:val="ru-RU" w:eastAsia="ru-RU" w:bidi="ru-RU"/>
      </w:rPr>
    </w:lvl>
    <w:lvl w:ilvl="7" w:tplc="B6D0CE92">
      <w:numFmt w:val="bullet"/>
      <w:lvlText w:val="•"/>
      <w:lvlJc w:val="left"/>
      <w:pPr>
        <w:ind w:left="4306" w:hanging="360"/>
      </w:pPr>
      <w:rPr>
        <w:rFonts w:hint="default"/>
        <w:lang w:val="ru-RU" w:eastAsia="ru-RU" w:bidi="ru-RU"/>
      </w:rPr>
    </w:lvl>
    <w:lvl w:ilvl="8" w:tplc="3306E57C">
      <w:numFmt w:val="bullet"/>
      <w:lvlText w:val="•"/>
      <w:lvlJc w:val="left"/>
      <w:pPr>
        <w:ind w:left="4804" w:hanging="360"/>
      </w:pPr>
      <w:rPr>
        <w:rFonts w:hint="default"/>
        <w:lang w:val="ru-RU" w:eastAsia="ru-RU" w:bidi="ru-RU"/>
      </w:rPr>
    </w:lvl>
  </w:abstractNum>
  <w:num w:numId="1">
    <w:abstractNumId w:val="1"/>
  </w:num>
  <w:num w:numId="2">
    <w:abstractNumId w:val="2"/>
  </w:num>
  <w:num w:numId="3">
    <w:abstractNumId w:val="13"/>
  </w:num>
  <w:num w:numId="4">
    <w:abstractNumId w:val="11"/>
  </w:num>
  <w:num w:numId="5">
    <w:abstractNumId w:val="19"/>
  </w:num>
  <w:num w:numId="6">
    <w:abstractNumId w:val="3"/>
  </w:num>
  <w:num w:numId="7">
    <w:abstractNumId w:val="10"/>
  </w:num>
  <w:num w:numId="8">
    <w:abstractNumId w:val="4"/>
  </w:num>
  <w:num w:numId="9">
    <w:abstractNumId w:val="17"/>
  </w:num>
  <w:num w:numId="10">
    <w:abstractNumId w:val="14"/>
  </w:num>
  <w:num w:numId="11">
    <w:abstractNumId w:val="5"/>
  </w:num>
  <w:num w:numId="12">
    <w:abstractNumId w:val="25"/>
  </w:num>
  <w:num w:numId="13">
    <w:abstractNumId w:val="8"/>
  </w:num>
  <w:num w:numId="14">
    <w:abstractNumId w:val="16"/>
  </w:num>
  <w:num w:numId="15">
    <w:abstractNumId w:val="12"/>
  </w:num>
  <w:num w:numId="16">
    <w:abstractNumId w:val="21"/>
  </w:num>
  <w:num w:numId="17">
    <w:abstractNumId w:val="0"/>
  </w:num>
  <w:num w:numId="18">
    <w:abstractNumId w:val="22"/>
  </w:num>
  <w:num w:numId="19">
    <w:abstractNumId w:val="9"/>
  </w:num>
  <w:num w:numId="20">
    <w:abstractNumId w:val="7"/>
  </w:num>
  <w:num w:numId="21">
    <w:abstractNumId w:val="20"/>
  </w:num>
  <w:num w:numId="22">
    <w:abstractNumId w:val="15"/>
  </w:num>
  <w:num w:numId="23">
    <w:abstractNumId w:val="6"/>
  </w:num>
  <w:num w:numId="24">
    <w:abstractNumId w:val="24"/>
  </w:num>
  <w:num w:numId="25">
    <w:abstractNumId w:val="23"/>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AB4DBA"/>
    <w:rsid w:val="00010A8C"/>
    <w:rsid w:val="00024CB2"/>
    <w:rsid w:val="001946EE"/>
    <w:rsid w:val="00231958"/>
    <w:rsid w:val="002B396F"/>
    <w:rsid w:val="002C2177"/>
    <w:rsid w:val="002F3845"/>
    <w:rsid w:val="003C22DE"/>
    <w:rsid w:val="003C5B6F"/>
    <w:rsid w:val="003C5D64"/>
    <w:rsid w:val="00425CCF"/>
    <w:rsid w:val="004361C6"/>
    <w:rsid w:val="00527723"/>
    <w:rsid w:val="00641718"/>
    <w:rsid w:val="006C3413"/>
    <w:rsid w:val="006C367A"/>
    <w:rsid w:val="007556DB"/>
    <w:rsid w:val="00871F32"/>
    <w:rsid w:val="008B49F8"/>
    <w:rsid w:val="008F482B"/>
    <w:rsid w:val="008F519A"/>
    <w:rsid w:val="009027D8"/>
    <w:rsid w:val="0094366C"/>
    <w:rsid w:val="0096063D"/>
    <w:rsid w:val="00A21F51"/>
    <w:rsid w:val="00AA03BA"/>
    <w:rsid w:val="00AB4DBA"/>
    <w:rsid w:val="00B6295F"/>
    <w:rsid w:val="00D10952"/>
    <w:rsid w:val="00D871E9"/>
    <w:rsid w:val="00E07652"/>
    <w:rsid w:val="00E71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4DBA"/>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4DBA"/>
    <w:tblPr>
      <w:tblInd w:w="0" w:type="dxa"/>
      <w:tblCellMar>
        <w:top w:w="0" w:type="dxa"/>
        <w:left w:w="0" w:type="dxa"/>
        <w:bottom w:w="0" w:type="dxa"/>
        <w:right w:w="0" w:type="dxa"/>
      </w:tblCellMar>
    </w:tblPr>
  </w:style>
  <w:style w:type="paragraph" w:styleId="a3">
    <w:name w:val="Body Text"/>
    <w:basedOn w:val="a"/>
    <w:uiPriority w:val="1"/>
    <w:qFormat/>
    <w:rsid w:val="00AB4DBA"/>
    <w:pPr>
      <w:ind w:left="2358" w:hanging="360"/>
    </w:pPr>
    <w:rPr>
      <w:sz w:val="24"/>
      <w:szCs w:val="24"/>
    </w:rPr>
  </w:style>
  <w:style w:type="paragraph" w:customStyle="1" w:styleId="Heading1">
    <w:name w:val="Heading 1"/>
    <w:basedOn w:val="a"/>
    <w:uiPriority w:val="1"/>
    <w:qFormat/>
    <w:rsid w:val="00AB4DBA"/>
    <w:pPr>
      <w:ind w:left="1612"/>
      <w:outlineLvl w:val="1"/>
    </w:pPr>
    <w:rPr>
      <w:b/>
      <w:bCs/>
      <w:sz w:val="24"/>
      <w:szCs w:val="24"/>
    </w:rPr>
  </w:style>
  <w:style w:type="paragraph" w:styleId="a4">
    <w:name w:val="List Paragraph"/>
    <w:basedOn w:val="a"/>
    <w:uiPriority w:val="1"/>
    <w:qFormat/>
    <w:rsid w:val="00AB4DBA"/>
    <w:pPr>
      <w:spacing w:before="2"/>
      <w:ind w:left="2358" w:hanging="360"/>
    </w:pPr>
  </w:style>
  <w:style w:type="paragraph" w:customStyle="1" w:styleId="TableParagraph">
    <w:name w:val="Table Paragraph"/>
    <w:basedOn w:val="a"/>
    <w:uiPriority w:val="1"/>
    <w:qFormat/>
    <w:rsid w:val="00AB4DBA"/>
  </w:style>
  <w:style w:type="paragraph" w:styleId="a5">
    <w:name w:val="Balloon Text"/>
    <w:basedOn w:val="a"/>
    <w:link w:val="a6"/>
    <w:uiPriority w:val="99"/>
    <w:semiHidden/>
    <w:unhideWhenUsed/>
    <w:rsid w:val="00E07652"/>
    <w:rPr>
      <w:rFonts w:ascii="Tahoma" w:hAnsi="Tahoma" w:cs="Tahoma"/>
      <w:sz w:val="16"/>
      <w:szCs w:val="16"/>
    </w:rPr>
  </w:style>
  <w:style w:type="character" w:customStyle="1" w:styleId="a6">
    <w:name w:val="Текст выноски Знак"/>
    <w:basedOn w:val="a0"/>
    <w:link w:val="a5"/>
    <w:uiPriority w:val="99"/>
    <w:semiHidden/>
    <w:rsid w:val="00E07652"/>
    <w:rPr>
      <w:rFonts w:ascii="Tahoma" w:eastAsia="Times New Roman" w:hAnsi="Tahoma" w:cs="Tahoma"/>
      <w:sz w:val="16"/>
      <w:szCs w:val="16"/>
      <w:lang w:val="ru-RU" w:eastAsia="ru-RU" w:bidi="ru-RU"/>
    </w:rPr>
  </w:style>
  <w:style w:type="paragraph" w:styleId="a7">
    <w:name w:val="header"/>
    <w:basedOn w:val="a"/>
    <w:link w:val="a8"/>
    <w:uiPriority w:val="99"/>
    <w:semiHidden/>
    <w:unhideWhenUsed/>
    <w:rsid w:val="00641718"/>
    <w:pPr>
      <w:tabs>
        <w:tab w:val="center" w:pos="4677"/>
        <w:tab w:val="right" w:pos="9355"/>
      </w:tabs>
    </w:pPr>
  </w:style>
  <w:style w:type="character" w:customStyle="1" w:styleId="a8">
    <w:name w:val="Верхний колонтитул Знак"/>
    <w:basedOn w:val="a0"/>
    <w:link w:val="a7"/>
    <w:uiPriority w:val="99"/>
    <w:semiHidden/>
    <w:rsid w:val="00641718"/>
    <w:rPr>
      <w:rFonts w:ascii="Times New Roman" w:eastAsia="Times New Roman" w:hAnsi="Times New Roman" w:cs="Times New Roman"/>
      <w:lang w:val="ru-RU" w:eastAsia="ru-RU" w:bidi="ru-RU"/>
    </w:rPr>
  </w:style>
  <w:style w:type="paragraph" w:styleId="a9">
    <w:name w:val="footer"/>
    <w:basedOn w:val="a"/>
    <w:link w:val="aa"/>
    <w:uiPriority w:val="99"/>
    <w:semiHidden/>
    <w:unhideWhenUsed/>
    <w:rsid w:val="00641718"/>
    <w:pPr>
      <w:tabs>
        <w:tab w:val="center" w:pos="4677"/>
        <w:tab w:val="right" w:pos="9355"/>
      </w:tabs>
    </w:pPr>
  </w:style>
  <w:style w:type="character" w:customStyle="1" w:styleId="aa">
    <w:name w:val="Нижний колонтитул Знак"/>
    <w:basedOn w:val="a0"/>
    <w:link w:val="a9"/>
    <w:uiPriority w:val="99"/>
    <w:semiHidden/>
    <w:rsid w:val="00641718"/>
    <w:rPr>
      <w:rFonts w:ascii="Times New Roman" w:eastAsia="Times New Roman" w:hAnsi="Times New Roman" w:cs="Times New Roman"/>
      <w:lang w:val="ru-RU" w:eastAsia="ru-RU" w:bidi="ru-RU"/>
    </w:rPr>
  </w:style>
  <w:style w:type="paragraph" w:styleId="ab">
    <w:name w:val="No Spacing"/>
    <w:uiPriority w:val="1"/>
    <w:qFormat/>
    <w:rsid w:val="00E71043"/>
    <w:pPr>
      <w:widowControl/>
      <w:autoSpaceDE/>
      <w:autoSpaceDN/>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503083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22</Pages>
  <Words>7751</Words>
  <Characters>44183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19.08.2016 N 438н"Об утверждении Типового положения о системе управления охраной труда"(Зарегистрировано в Минюсте России 13.10.2016 N 44037)</vt:lpstr>
    </vt:vector>
  </TitlesOfParts>
  <Company/>
  <LinksUpToDate>false</LinksUpToDate>
  <CharactersWithSpaces>51831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19.08.2016 N 438н"Об утверждении Типового положения о системе управления охраной труда"(Зарегистрировано в Минюсте России 13.10.2016 N 44037)</dc:title>
  <dc:creator>user</dc:creator>
  <cp:lastModifiedBy>Asus</cp:lastModifiedBy>
  <cp:revision>8</cp:revision>
  <dcterms:created xsi:type="dcterms:W3CDTF">2020-05-29T13:17:00Z</dcterms:created>
  <dcterms:modified xsi:type="dcterms:W3CDTF">2020-08-03T13:36:00Z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Microsoft® Word 2013</vt:lpwstr>
  </property>
  <property fmtid="{D5CDD505-2E9C-101B-9397-08002B2CF9AE}" pid="4" name="LastSaved">
    <vt:filetime>2020-05-29T00:00:00Z</vt:filetime>
  </property>
</Properties>
</file>