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BD" w:rsidRDefault="00151479" w:rsidP="00151479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479">
        <w:rPr>
          <w:rFonts w:ascii="Times New Roman" w:hAnsi="Times New Roman" w:cs="Times New Roman"/>
          <w:sz w:val="36"/>
          <w:szCs w:val="36"/>
        </w:rPr>
        <w:t>Зачем творить добро?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Цель урока</w:t>
      </w:r>
      <w:r w:rsidRPr="00B716D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 помочь учащимся осмыслить нравственные христианские основы отказа от эгоистической позиции; сформировать понимание того, что творить добро –  духовная радость.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16D8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16D8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Выработать понимание терминов «Добро» и «Зло»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Развивать умение обобщать, делать выводы.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16D8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Учить детей чувствовать и видеть «доброе и злое» в мире;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Развивать чувство толерантности, уважения и чуткого отношения друг к другу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16D8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151479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Развивать умение работать в группах, коммуникативной компетенции учащихся, творческих способностей</w:t>
      </w:r>
    </w:p>
    <w:p w:rsidR="007F2018" w:rsidRPr="00B716D8" w:rsidRDefault="00151479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Оборудование урока: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  учебник А.В.Кураев «Основы православной культуры», презентация, м</w:t>
      </w:r>
      <w:r w:rsidR="00B716D8">
        <w:rPr>
          <w:rFonts w:ascii="Times New Roman" w:hAnsi="Times New Roman" w:cs="Times New Roman"/>
          <w:sz w:val="28"/>
          <w:szCs w:val="28"/>
          <w:lang w:eastAsia="ru-RU"/>
        </w:rPr>
        <w:t>ультимедиа проектор, ноутбук.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2018" w:rsidRPr="00B716D8" w:rsidRDefault="007F2018" w:rsidP="00B716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7F2018" w:rsidRPr="00784AC6" w:rsidRDefault="007F2018" w:rsidP="00B716D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84AC6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E36432" w:rsidRPr="00784A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рганизационный момент. 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 школе добрыми делами занята,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ходит в нашем классе доброта.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Утро доброе у нас,</w:t>
      </w:r>
    </w:p>
    <w:p w:rsidR="007F2018" w:rsidRDefault="007F2018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Добрый день и добрый час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AC6" w:rsidRPr="00B716D8" w:rsidRDefault="00784AC6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Наше занятие сегодня, я хочу начать с притчи. Мне она понравилась и заставила о многом задуматься.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Но заранее хочу сказать, что это притча народа, у которого волк не является символом зла. В нашей культуре обычно волк – символизирует зло. Хотя и в русских сказках бывает добрый волк. </w:t>
      </w:r>
    </w:p>
    <w:p w:rsidR="007F201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Может вспомните</w:t>
      </w:r>
      <w:r w:rsidR="00784AC6">
        <w:rPr>
          <w:rFonts w:ascii="Times New Roman" w:hAnsi="Times New Roman" w:cs="Times New Roman"/>
          <w:sz w:val="28"/>
          <w:szCs w:val="28"/>
          <w:lang w:eastAsia="ru-RU"/>
        </w:rPr>
        <w:t xml:space="preserve"> в каких сказках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?- 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Иван Царевич и серый волк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84AC6" w:rsidRPr="00B716D8" w:rsidRDefault="00784AC6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Когда-то давно старик открыл своему внуку одну жизненную истину: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каждом человеке идет борьба, очень похожая на борьбу двух волков. Один волк представляет зло: зависть, ревность, непослушание, эгоизм, гордыню, ложь. Другой волк представляет добро: мир, любовь, надежду, истину, доброту и верность. 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Внук, тронутый до глубины души словами деда, задумался, а потом спросил: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br/>
        <w:t>- А какой волк в конце побеждает? Старик улыбнулся и ответил: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Всегда побеждает тот волк, которого ты кормишь. 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Ребята, к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ак вы понимаете эту притчу? 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>(ответы детей)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Если мы совершаем добрые поступки – мы кормим доброго волка, в нас побеждает добро, а если злые поступки – наоборот – зло. </w:t>
      </w:r>
    </w:p>
    <w:p w:rsidR="007F2018" w:rsidRPr="00784AC6" w:rsidRDefault="007F2018" w:rsidP="00B716D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Постанов</w:t>
      </w:r>
      <w:r w:rsidR="00E36432"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ка целей и задач урока. 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lastRenderedPageBreak/>
        <w:t>- Тема нашего урока “Добро и зло” и мы с вами исследуем главные моральные понятия в жизни «Добро» и «Зло». И ответим на вопрос «Зачем творить добро?»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-Как вы думаете?</w:t>
      </w:r>
      <w:r w:rsidRPr="00B716D8">
        <w:rPr>
          <w:rFonts w:ascii="Times New Roman" w:hAnsi="Times New Roman" w:cs="Times New Roman"/>
          <w:sz w:val="28"/>
          <w:szCs w:val="28"/>
        </w:rPr>
        <w:t xml:space="preserve"> </w:t>
      </w:r>
      <w:r w:rsidRPr="00B716D8">
        <w:rPr>
          <w:rFonts w:ascii="Times New Roman" w:hAnsi="Times New Roman" w:cs="Times New Roman"/>
          <w:sz w:val="28"/>
          <w:szCs w:val="28"/>
        </w:rPr>
        <w:t>Что же такое добро? Что значит дарить добро? (Любить, уважать, дарить тепло своей души, любить природу, помогать выживать животным. Быть аккуратными, вежливыми..)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-Доброта-это стремление человека дать полное счастье всем людям.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-Как вы считаете, Добро и Зло всегда существовали на Земле?</w:t>
      </w:r>
    </w:p>
    <w:p w:rsidR="007F2018" w:rsidRPr="00B716D8" w:rsidRDefault="007F2018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-А откуда взялось зло в мире? И вообще, что такое зло?</w:t>
      </w:r>
    </w:p>
    <w:p w:rsidR="00F270F5" w:rsidRPr="00784AC6" w:rsidRDefault="00F270F5" w:rsidP="00B716D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Открытие </w:t>
      </w:r>
      <w:r w:rsidR="00E36432"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нового знания.</w:t>
      </w:r>
    </w:p>
    <w:p w:rsidR="00F270F5" w:rsidRPr="00B716D8" w:rsidRDefault="00F270F5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Вспомни «золотое правило нравственности»</w:t>
      </w:r>
    </w:p>
    <w:p w:rsidR="00F270F5" w:rsidRPr="00B716D8" w:rsidRDefault="00F270F5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всем, как хотите, чтобы с вами поступали люди, так поступайте и вы с ними</w:t>
      </w:r>
    </w:p>
    <w:p w:rsidR="00F270F5" w:rsidRPr="00B716D8" w:rsidRDefault="00F270F5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-Поясни как ты это понимаешь? (делать добрые дела…)</w:t>
      </w:r>
    </w:p>
    <w:p w:rsidR="00F270F5" w:rsidRPr="00B716D8" w:rsidRDefault="00F270F5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716D8">
        <w:rPr>
          <w:rFonts w:ascii="Times New Roman" w:hAnsi="Times New Roman" w:cs="Times New Roman"/>
          <w:sz w:val="28"/>
          <w:szCs w:val="28"/>
        </w:rPr>
        <w:t xml:space="preserve"> </w:t>
      </w:r>
      <w:r w:rsidRPr="00B716D8">
        <w:rPr>
          <w:rFonts w:ascii="Times New Roman" w:hAnsi="Times New Roman" w:cs="Times New Roman"/>
          <w:sz w:val="28"/>
          <w:szCs w:val="28"/>
        </w:rPr>
        <w:t>Всегда ли вы следуете этим правилам?</w:t>
      </w:r>
      <w:r w:rsidRPr="00B716D8">
        <w:rPr>
          <w:rFonts w:ascii="Times New Roman" w:hAnsi="Times New Roman" w:cs="Times New Roman"/>
          <w:sz w:val="28"/>
          <w:szCs w:val="28"/>
        </w:rPr>
        <w:t xml:space="preserve"> (   )</w:t>
      </w:r>
    </w:p>
    <w:p w:rsidR="00F270F5" w:rsidRPr="00B716D8" w:rsidRDefault="00F270F5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какие пословицы и поговорки вы знаете о добре? ( … )</w:t>
      </w:r>
    </w:p>
    <w:p w:rsidR="00E36432" w:rsidRPr="00B716D8" w:rsidRDefault="00F270F5" w:rsidP="00B716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6D8">
        <w:rPr>
          <w:rFonts w:ascii="Times New Roman" w:hAnsi="Times New Roman" w:cs="Times New Roman"/>
          <w:sz w:val="28"/>
          <w:szCs w:val="28"/>
        </w:rPr>
        <w:t>Доброму чел</w:t>
      </w:r>
      <w:r w:rsidR="00B716D8">
        <w:rPr>
          <w:rFonts w:ascii="Times New Roman" w:hAnsi="Times New Roman" w:cs="Times New Roman"/>
          <w:sz w:val="28"/>
          <w:szCs w:val="28"/>
        </w:rPr>
        <w:t>овеку и чужая болезнь к сердцу.</w:t>
      </w:r>
      <w:r w:rsidRPr="00B716D8">
        <w:rPr>
          <w:rFonts w:ascii="Times New Roman" w:hAnsi="Times New Roman" w:cs="Times New Roman"/>
          <w:sz w:val="28"/>
          <w:szCs w:val="28"/>
        </w:rPr>
        <w:br/>
      </w:r>
      <w:r w:rsidR="00B716D8">
        <w:rPr>
          <w:rFonts w:ascii="Times New Roman" w:hAnsi="Times New Roman" w:cs="Times New Roman"/>
          <w:sz w:val="28"/>
          <w:szCs w:val="28"/>
        </w:rPr>
        <w:t>Доброе слово доходит до сердца.</w:t>
      </w:r>
      <w:r w:rsidRPr="00B716D8">
        <w:rPr>
          <w:rFonts w:ascii="Times New Roman" w:hAnsi="Times New Roman" w:cs="Times New Roman"/>
          <w:sz w:val="28"/>
          <w:szCs w:val="28"/>
        </w:rPr>
        <w:br/>
        <w:t>Добрые ум</w:t>
      </w:r>
      <w:r w:rsidR="00B716D8">
        <w:rPr>
          <w:rFonts w:ascii="Times New Roman" w:hAnsi="Times New Roman" w:cs="Times New Roman"/>
          <w:sz w:val="28"/>
          <w:szCs w:val="28"/>
        </w:rPr>
        <w:t>ирают, да дела их не пропадают.</w:t>
      </w:r>
      <w:r w:rsidRPr="00B716D8">
        <w:rPr>
          <w:rFonts w:ascii="Times New Roman" w:hAnsi="Times New Roman" w:cs="Times New Roman"/>
          <w:sz w:val="28"/>
          <w:szCs w:val="28"/>
        </w:rPr>
        <w:br/>
        <w:t>Добры</w:t>
      </w:r>
      <w:r w:rsidR="00B716D8">
        <w:rPr>
          <w:rFonts w:ascii="Times New Roman" w:hAnsi="Times New Roman" w:cs="Times New Roman"/>
          <w:sz w:val="28"/>
          <w:szCs w:val="28"/>
        </w:rPr>
        <w:t>й человек в добре проживёт век.</w:t>
      </w:r>
      <w:r w:rsidRPr="00B716D8">
        <w:rPr>
          <w:rFonts w:ascii="Times New Roman" w:hAnsi="Times New Roman" w:cs="Times New Roman"/>
          <w:sz w:val="28"/>
          <w:szCs w:val="28"/>
        </w:rPr>
        <w:br/>
        <w:t>Добры</w:t>
      </w:r>
      <w:r w:rsidR="00B716D8">
        <w:rPr>
          <w:rFonts w:ascii="Times New Roman" w:hAnsi="Times New Roman" w:cs="Times New Roman"/>
          <w:sz w:val="28"/>
          <w:szCs w:val="28"/>
        </w:rPr>
        <w:t>й друг лучше ста родственников.</w:t>
      </w:r>
      <w:r w:rsidRPr="00B716D8">
        <w:rPr>
          <w:rFonts w:ascii="Times New Roman" w:hAnsi="Times New Roman" w:cs="Times New Roman"/>
          <w:sz w:val="28"/>
          <w:szCs w:val="28"/>
        </w:rPr>
        <w:br/>
        <w:t>Добрый человек придёт – словно свет принесёт.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</w:rPr>
        <w:t>- Молодцы, мы сейчас вспомнили с вами пословицы и поговорки.</w:t>
      </w:r>
      <w:r w:rsidR="00F270F5" w:rsidRPr="00B716D8">
        <w:rPr>
          <w:rFonts w:ascii="Times New Roman" w:hAnsi="Times New Roman" w:cs="Times New Roman"/>
          <w:sz w:val="28"/>
          <w:szCs w:val="28"/>
        </w:rPr>
        <w:br/>
      </w:r>
      <w:r w:rsidR="00F270F5" w:rsidRPr="00B716D8">
        <w:rPr>
          <w:rFonts w:ascii="Times New Roman" w:hAnsi="Times New Roman" w:cs="Times New Roman"/>
          <w:sz w:val="28"/>
          <w:szCs w:val="28"/>
        </w:rPr>
        <w:br/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на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прошлом уроке, знакомясь с Заповедями Блаженств, мы с вами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выяснили, что же христиане считают счастьем, и как его достичь.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Какой синоним слову «счастье» в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церковнославянском языке?(благо)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-Благо. Это слово означает и само счастье, и все те добрые дела, которые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приносят человеку счастье.</w:t>
      </w:r>
    </w:p>
    <w:p w:rsidR="00784AC6" w:rsidRDefault="00784AC6" w:rsidP="00B716D8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какие сложные слова</w:t>
      </w: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начинающиеся со слова</w:t>
      </w: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«благо» вы знаете?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 церковнославянском языке таких слов много.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русском языке мы используем только некоторые из них.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получие,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дарность,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вестие,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детель,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душие,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лепие (прекрасно украшено),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надежный,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нравный,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образный,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словение,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состояние,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угождать (делать приятно),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ухать (издавать приятный запах),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честивый (набожный, имеющий благие чувства) к др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 (Поясняют по возможности знакомые слова с помощью учителя)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Давайте поговорим с вами о слове </w:t>
      </w: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«благодарить».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 «благодарить» состоит из двух частей. Благо - добро, добрые деяния, служащие счастью, прекрасные чувства и приятные ощущения; богатство, имение. Дар - приношение, почет.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Когда человек делает добрые дела, он благо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творит.</w:t>
      </w: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Помощь, подарок -это не просто какое-то действие или какая-то вещь, которую мы кому-то отдали. Это, прежде всего, выражение нашего сердечного отношения к тому или иному человеку. Вместе с ощутимым делом, благотворящий человек делится своей любовью. Он отдает часть своего сердца, делая другого человека сопричастным себе, т.е. с частью своего сердца - счастливым. Когда человек отвечает любовью -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он благо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дарит.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Т.е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оказывая человеку почесть, творя ему благодарность, он делает его счастливым — сопричастным себе.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Благотворить и благодарить для души также необходимо, как для тела дышать. Посмотрите, как мы дышим?(дети вдыхают и выдыхают воздух)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Мы вдыхаем воздух в легкие (берем, получаем) и выдыхаем его (отдаем, возвращаем). Без воздуха человеческое тело погибает. А душа наша дышит любовью. Т.е., чтобы душа жила, ей необходимо добро не только получать, но и давать его. Иначе она погибнет.</w:t>
      </w:r>
    </w:p>
    <w:p w:rsidR="00784AC6" w:rsidRDefault="00784AC6" w:rsidP="00B716D8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Может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 человек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быть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здоровым и полным сил, если будет дышать лишь изредка?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Нет, чтобы наше тело было здоровым и сильным, наши легкие трудятся без отдыха день и ночь. Вот так же и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душа только тогда будет здорова, когда всегда будет желать, творить только добрые дела — дела любви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Кто из наших ближних больше всего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творит нам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добро, ничего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требуя</w:t>
      </w: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взамен?</w:t>
      </w:r>
    </w:p>
    <w:p w:rsidR="00784AC6" w:rsidRDefault="00784AC6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Наши родители. Но часто ли мы их благодарим? Говорим ли теплые слова</w:t>
      </w: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благодарности за их каждодневный труд ради нашего благополучия? (слайд)</w:t>
      </w:r>
    </w:p>
    <w:p w:rsidR="00784AC6" w:rsidRDefault="00784AC6" w:rsidP="00B716D8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Как вы думаете, чем отличается благодарный человек от неблагодарного?</w:t>
      </w: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Отличие благодарного человека - это способность замечать чужой труд, чужую красоту, чужую любовь, чужие достоинства.</w:t>
      </w:r>
    </w:p>
    <w:p w:rsidR="00784AC6" w:rsidRDefault="00784AC6" w:rsidP="00B716D8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Должны ли мы стремиться к благодарности за свои добрые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дела?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Добрые дела - дела любви - это самоотдача. Желать благодарности, как </w:t>
      </w:r>
      <w:r w:rsidRPr="00784AC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выражение ответной любви мы можем. А вот стремление к благодарности, </w:t>
      </w:r>
      <w:r w:rsidRP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желание похвалы, награды за свои якобы заслуги - это признак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гордости, путь к самовозвеличиванию. И если мы обижаемся, когда нас не благодарят -наше сердце закрывается</w:t>
      </w:r>
    </w:p>
    <w:p w:rsidR="00784AC6" w:rsidRDefault="00784AC6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Однажды девочка пришла домой и рассказала своей маме, что она помогла старушке перейти дорогу и все ее за это хвалили. Девочка так увлеченно рассказывала, как она это делала. Так, что бы, все видели, какая она молодец. А мама, почему то огорчилась. Как думаете. Почему мама огорчилась?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Добро не может быть и корыстным. Я вчера дал тебе конфетку, будь добр – ты мне сегодня что-нибудь дай. Это добро?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Добрые дела должны приносить радость.</w:t>
      </w:r>
    </w:p>
    <w:p w:rsidR="00784AC6" w:rsidRDefault="00E36432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Физминутка </w:t>
      </w:r>
    </w:p>
    <w:p w:rsidR="00E36432" w:rsidRPr="00784AC6" w:rsidRDefault="00E36432" w:rsidP="00B716D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по учебнику.</w:t>
      </w:r>
      <w:r w:rsid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(стр. 68-69)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Чтение (вслух) первой части текста учебника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люди согласны с «золотым правилом этики» - «как хотите, чтобы с вами поступали люди, так поступайте и вы с ними». Но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христиан есть четыре особых причины для того, чтобы не быть эгоистами. Сегодня мы рассмотрим только две из них,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1). Первая из них - благодарность за подвиг Христа.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Вспомним о ближайшем ученике Христа - апостоле Петре. Он пришёл в Рим. Его рассказы о Христе восхитили многие сердца. А кого-то, напротив, возмутили. Среди последних оказался император Рима - Нерон. И вдруг в городе начался сильнейший пожар (64 г. от Рождества Христова). Возможно, сам Нерон поджёг свой город. Но публично он заявил, что поджигателями были христиане. Их стали арестовывать и казнить. Апостол Петр решил покинуть Рим. И вот, когда он выходил из Рима, на дороге ему встретился другой странник, которой, напротив, спешил в дымящуюся столицу. Их взгляды встретились - и Петр узнал Христа...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Пораженный, Петр спрашивает: «Куда ты идешь, Господи? ». Христос же ответил ему: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«Я ид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 в Рим, чтобы там умереть еще раз». И Петр содрогнулся. Однажды он уже отрекался от своего Учителя. Теперь же выходит так, что он бросает еще и своих учеников. Петр решил вернуться к своим воспитанникам и в минуту тяжких преследований уберечь их от трусости и предательства, поддержать их и словом и примером...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Христос говорил,</w:t>
      </w:r>
      <w:r w:rsidRPr="00B716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 Он «не для того пришел, чтобы Ему служили, но чтобы </w:t>
      </w:r>
      <w:r w:rsidRPr="00B716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послужить».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пояснил, что если кто хочет быть Ему благодарным за Его жертву, то </w:t>
      </w:r>
      <w:r w:rsidRPr="00B716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пусть он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сам</w:t>
      </w:r>
      <w:r w:rsidRPr="00B716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добр к людям.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текста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Словарная работа.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 Кто такие эгоисты?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Себялюбивые люди, заботятся об одном лишь себе, а до других ему нужды нет.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-Определение понятия «эгоизм»: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ЭГОИЗМ- себялюбие, предпочтение своих, личных интересов интересам других, пренебрежение к интересам общества и окружающих.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-Что противостоит эгоизму?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 Благодарность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Вопросы на восприятие.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-Понравилась легенда?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-Кого обвинили в поджоге города?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-Как с ними поступили?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-Почему Пётр решил покинуть Рим?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-Что это за странник повстречавшийся Петру?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-Что спросил поражённый Пётр у Христа?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-Что ответил Христос?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-Почему Пётр содрогнулся от слов Христа?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 Как поступил Пётр в минуту тяжких преследований?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-Для чего, с какой целью Пётр решил вернуться в опасный для жизни город?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-Можно сказать, что Пётр подражал Христу и благодарен ему за его подвиг?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-Как вы считаете, кто в этой легенде творил добро?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-Возможно, даже рискуя своей жизнью.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-Что говорил Христос?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-Ученики Христа подражая его жертве стремились меньше думать о себе, отвергая порой даже явные опасности.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-Такое состояние человека называют самоотверженность.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-Как вы понимаете это слово?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Словарная работа.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Самоотверженность.</w:t>
      </w:r>
    </w:p>
    <w:p w:rsidR="00E36432" w:rsidRPr="00B716D8" w:rsidRDefault="00784AC6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432" w:rsidRPr="00B716D8">
        <w:rPr>
          <w:rFonts w:ascii="Times New Roman" w:hAnsi="Times New Roman" w:cs="Times New Roman"/>
          <w:sz w:val="28"/>
          <w:szCs w:val="28"/>
          <w:lang w:eastAsia="ru-RU"/>
        </w:rPr>
        <w:t>Жертвование своими интересами ради других, ради общего блага.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Обратите внимание! В православии слова «святой» и «хороший, любящий, самоотверженный» не считаются синонимами.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-Какого человека можно назвать святым?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Святой – такой добрый человек, в сердце которого родился духовный опыт. </w:t>
      </w: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432" w:rsidRPr="00B716D8" w:rsidRDefault="00E36432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Каким человеком нужно стремиться быть?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Рубрика: «Это интересно».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 Я расскажу вам о том, что на памятнике Федору Петровичу Гаазу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(1780 – 1853), «святому доктору» Москвы, посвятившему свою жизнь служению добру выбито изречение: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«Спешите делать добро».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Ф.П. Гааз был одним из первых врачей, привлекших женщин к уходу за больными. Начинание увенчалось успехом.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Первая в России гражданская больница была открыта в 1650 году стараниями боярина Федора Рилищева.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 Как вы понимаете это изречение?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Двое учеников рассказывают легенду.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Христос говорил, что Он «не для того пришёл, чтобы Ему служили, но чтобы послужить». И пояснил, что если кто хочет быть ему благодарным за его жертву, то пусть он сам будет добр к людям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-Так что же такое добро для христианина?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 ДОБРО- все то, что помогает христианину, человеку и обществу жить, развиваться , процветать.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 Понятие многогранно: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добро- хорошие поступки, добрые дела;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добро- качества человека.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-Один мудрец говорил, что существует 3 типа добра: полезное, приятное, истинное - настоящее.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 Объясните, что лично вы относите к полезному, приятному и истинному добру.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-Для чего рождён человек?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-Какие же добрые дела вы уже совершили в своей жизни?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Ответы детей.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(проговариваем вслух)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ДОБРО- все то, что помогает христианину, человеку и обществу жить, развиваться , процветать.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(полезное- посадил дерево; приятное- сделал подарок; истинное- помог человеку в беде)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Человек рожден для добра, а не для зла.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Почему христиане благодарны Христу?</w:t>
      </w:r>
    </w:p>
    <w:p w:rsidR="00B716D8" w:rsidRPr="00174D8C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74D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Иисус Христос из любви пожертвовал своей жизнью ради спасения людей</w:t>
      </w:r>
    </w:p>
    <w:p w:rsidR="00B716D8" w:rsidRPr="00174D8C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74D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человек, творя добрые дела ближним, так благодарит Бога.</w:t>
      </w:r>
    </w:p>
    <w:p w:rsidR="00B716D8" w:rsidRPr="00174D8C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74D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Да, </w:t>
      </w:r>
      <w:r w:rsidRPr="00174D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потому что Господь Иисус Христос заповедал нам любить ближнего</w:t>
      </w:r>
      <w:r w:rsidRPr="00174D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Нарушая Христову заповедь, мы предаем тем самым Самого Христа. </w:t>
      </w:r>
    </w:p>
    <w:p w:rsidR="00174D8C" w:rsidRDefault="00174D8C" w:rsidP="00B716D8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откуда в сердце человека появляется любовь?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Любовь, как добродетель, - это дар Божий. Желание творить добро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 действия Бога в человеческом сердце.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действует Бог в человеческом сердце спасительной силой, которая называется благодать. Когда в сердце человека действует благодать Божия, душа чувствует особую внутреннюю радость.</w:t>
      </w:r>
    </w:p>
    <w:p w:rsidR="00784AC6" w:rsidRDefault="00B716D8" w:rsidP="00B716D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A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784A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Самостоятельное чтение второй части текста( по рядам)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Это интересно: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Петра распинали...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..имя апостола Андрея всегда почиталось на Руси, а косой Андреевский крест изображен на военно-морском флаге России, его еще называют Андреевский стяг.(Что нового вы узнали?)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Проверь се</w:t>
      </w:r>
      <w:r w:rsidR="00784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бя «Да или нет?» - игра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Доброе дело по-настоящему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делается…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принципу «ты-мне, я-тебе» ? 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бескорыстно?</w:t>
      </w:r>
      <w:r w:rsidRPr="00B716D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(да)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ради получения денег, награды?...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-незаметно для других?...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чтобы гордиться собой?...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 ради себя, а ради Бога?...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 любви к ближнему?...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потому что заставили?...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Песня - притча </w:t>
      </w:r>
      <w:r w:rsidRPr="00B716D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Копыловой </w:t>
      </w:r>
      <w:r w:rsidRPr="00B716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«Окно» (слушание) (3мин)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-Давайте посмотрим притчу С.Копыловой «Окно» 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притчи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1.Что вы можете сказать про больных в палате?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2.О чем думал один? А второй?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3.Что мы узнали про первого больного?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4.Зачем он придумывал все это?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5.С чем ассоциируется первый больной? А второй?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6.Что хотел сказать автор?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7.Зачем я показала вам эту притчу?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8.А на кого из этих героев вы хотели бы быть похожим?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-Один больной лежал около окна и был отзывчивым человеком, другой лежал около двери. Он был завистлив.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-Первый думал о лесе, людях, о красоте этого мира. Душу второго сжигала зависть.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-Он был слепым.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-Он пытался утешить второго больного.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С ангелом, добром. Со злом, демоном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Отвечать добром на добро - это по - человечески.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br/>
        <w:t>Отвечать злом на добро - это по-дьявольски.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Отвечать добром на зло - </w:t>
      </w:r>
      <w:r w:rsidRPr="00B716D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Продолжите …</w:t>
      </w:r>
      <w:r w:rsidRPr="00B716D8">
        <w:rPr>
          <w:rFonts w:ascii="Times New Roman" w:hAnsi="Times New Roman" w:cs="Times New Roman"/>
          <w:sz w:val="28"/>
          <w:szCs w:val="28"/>
          <w:lang w:eastAsia="ru-RU"/>
        </w:rPr>
        <w:t xml:space="preserve"> это по-Божески!</w:t>
      </w:r>
    </w:p>
    <w:p w:rsidR="00174D8C" w:rsidRDefault="00174D8C" w:rsidP="00B716D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4D8C" w:rsidRDefault="00174D8C" w:rsidP="00B716D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B716D8" w:rsidRPr="00B716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Творческая групповая работа. 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sz w:val="28"/>
          <w:szCs w:val="28"/>
          <w:lang w:eastAsia="ru-RU"/>
        </w:rPr>
        <w:t>Какие плоды могут расти на дереве «Добро»? А на дереве «Зло»? Договоритесь между собой и прикрепите листики на каждое дерево.</w:t>
      </w:r>
      <w:r w:rsidRPr="00B716D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 Слова: </w:t>
      </w:r>
      <w:r w:rsidRPr="00B716D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тепло, война, смерть, слёзы, семья, ласка, разруха, отзывчивость, горе, обман, насилие, взаимовыручка, помощь, трудолюбие, мужество, честь, жестокость, скромность, милосердие, совесть, правдивость, хитрость, лживость, эгоизм.</w:t>
      </w:r>
    </w:p>
    <w:p w:rsidR="00B716D8" w:rsidRPr="00B716D8" w:rsidRDefault="00B716D8" w:rsidP="00B716D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16D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Слова прикрепляются на деревья.</w:t>
      </w:r>
    </w:p>
    <w:p w:rsidR="00174D8C" w:rsidRDefault="00174D8C" w:rsidP="00174D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9. </w:t>
      </w:r>
      <w:r w:rsidRPr="00174D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Итог урока. Рефлексия</w:t>
      </w:r>
    </w:p>
    <w:p w:rsidR="00174D8C" w:rsidRPr="00174D8C" w:rsidRDefault="00174D8C" w:rsidP="00174D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74D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-Ответили ли мы на вопрос урока «Зачем творить добро?» </w:t>
      </w:r>
    </w:p>
    <w:p w:rsidR="00174D8C" w:rsidRPr="00174D8C" w:rsidRDefault="00174D8C" w:rsidP="0017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 вас на столе лежат сердечки</w:t>
      </w:r>
      <w:r w:rsidRPr="00174D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Отметьте знаком, понравился вам урок или нет, и подарите тому,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вам дорог.</w:t>
      </w:r>
    </w:p>
    <w:p w:rsidR="00151479" w:rsidRPr="00174D8C" w:rsidRDefault="00174D8C" w:rsidP="0017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8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бо!</w:t>
      </w:r>
      <w:bookmarkStart w:id="0" w:name="_GoBack"/>
      <w:bookmarkEnd w:id="0"/>
    </w:p>
    <w:sectPr w:rsidR="00151479" w:rsidRPr="0017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D2"/>
    <w:rsid w:val="00151479"/>
    <w:rsid w:val="00174D8C"/>
    <w:rsid w:val="00701327"/>
    <w:rsid w:val="007203BD"/>
    <w:rsid w:val="00784AC6"/>
    <w:rsid w:val="007F2018"/>
    <w:rsid w:val="00AB21D2"/>
    <w:rsid w:val="00B716D8"/>
    <w:rsid w:val="00E36432"/>
    <w:rsid w:val="00F270F5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14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1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2020-01-28T17:38:00Z</dcterms:created>
  <dcterms:modified xsi:type="dcterms:W3CDTF">2020-01-30T14:15:00Z</dcterms:modified>
</cp:coreProperties>
</file>